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5"/>
        <w:ind w:right="1446"/>
      </w:pPr>
      <w:r>
        <w:rPr/>
        <w:t>МИНИСТЕРСТВО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МОСКОВСКОЙ</w:t>
      </w:r>
      <w:r>
        <w:rPr>
          <w:spacing w:val="-2"/>
        </w:rPr>
        <w:t> </w:t>
      </w:r>
      <w:r>
        <w:rPr/>
        <w:t>ОБЛАСТИ</w:t>
      </w:r>
    </w:p>
    <w:p>
      <w:pPr>
        <w:spacing w:before="0"/>
        <w:ind w:left="1167" w:right="1446" w:firstLine="0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 образовательное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учреждение</w:t>
      </w:r>
    </w:p>
    <w:p>
      <w:pPr>
        <w:pStyle w:val="Heading1"/>
        <w:spacing w:line="321" w:lineRule="exact"/>
        <w:ind w:right="1446"/>
      </w:pPr>
      <w:r>
        <w:rPr/>
        <w:t>Московской</w:t>
      </w:r>
      <w:r>
        <w:rPr>
          <w:spacing w:val="-3"/>
        </w:rPr>
        <w:t> </w:t>
      </w:r>
      <w:r>
        <w:rPr/>
        <w:t>области</w:t>
      </w:r>
    </w:p>
    <w:p>
      <w:pPr>
        <w:spacing w:before="0"/>
        <w:ind w:left="1171" w:right="1445" w:firstLine="0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01"/>
        <w:ind w:left="1146" w:right="1446"/>
        <w:jc w:val="center"/>
      </w:pPr>
      <w:r>
        <w:rPr/>
        <w:t>МЕТОДИЧЕСКИЕ</w:t>
      </w:r>
      <w:r>
        <w:rPr>
          <w:spacing w:val="-8"/>
        </w:rPr>
        <w:t> </w:t>
      </w:r>
      <w:r>
        <w:rPr/>
        <w:t>РЕКОМЕНДАЦИИ</w:t>
      </w:r>
    </w:p>
    <w:p>
      <w:pPr>
        <w:spacing w:before="261"/>
        <w:ind w:left="1120" w:right="0" w:firstLine="0"/>
        <w:jc w:val="left"/>
        <w:rPr>
          <w:sz w:val="27"/>
        </w:rPr>
      </w:pPr>
      <w:r>
        <w:rPr>
          <w:sz w:val="27"/>
        </w:rPr>
        <w:t>ПО</w:t>
      </w:r>
      <w:r>
        <w:rPr>
          <w:spacing w:val="-6"/>
          <w:sz w:val="27"/>
        </w:rPr>
        <w:t> </w:t>
      </w:r>
      <w:r>
        <w:rPr>
          <w:sz w:val="27"/>
        </w:rPr>
        <w:t>ОРГАНИЗАЦИИ</w:t>
      </w:r>
      <w:r>
        <w:rPr>
          <w:spacing w:val="-4"/>
          <w:sz w:val="27"/>
        </w:rPr>
        <w:t> </w:t>
      </w:r>
      <w:r>
        <w:rPr>
          <w:sz w:val="27"/>
        </w:rPr>
        <w:t>САМОСТОЯТЕЛЬНОЙ</w:t>
      </w:r>
      <w:r>
        <w:rPr>
          <w:spacing w:val="-3"/>
          <w:sz w:val="27"/>
        </w:rPr>
        <w:t> </w:t>
      </w:r>
      <w:r>
        <w:rPr>
          <w:sz w:val="27"/>
        </w:rPr>
        <w:t>РАБОТЫ</w:t>
      </w:r>
      <w:r>
        <w:rPr>
          <w:spacing w:val="-3"/>
          <w:sz w:val="27"/>
        </w:rPr>
        <w:t> </w:t>
      </w:r>
      <w:r>
        <w:rPr>
          <w:sz w:val="27"/>
        </w:rPr>
        <w:t>СТУДЕНТОВ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0"/>
        <w:ind w:left="1132" w:right="1446"/>
        <w:jc w:val="center"/>
      </w:pPr>
      <w:r>
        <w:rPr/>
        <w:t>ОП.01.</w:t>
      </w:r>
      <w:r>
        <w:rPr>
          <w:spacing w:val="-5"/>
        </w:rPr>
        <w:t> </w:t>
      </w:r>
      <w:r>
        <w:rPr/>
        <w:t>Материаловедение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right="1444"/>
      </w:pPr>
      <w:r>
        <w:rPr/>
        <w:t>Наименование</w:t>
      </w:r>
      <w:r>
        <w:rPr>
          <w:spacing w:val="-3"/>
        </w:rPr>
        <w:t> </w:t>
      </w:r>
      <w:r>
        <w:rPr/>
        <w:t>профессии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70" w:right="1446"/>
        <w:jc w:val="center"/>
      </w:pPr>
      <w:r>
        <w:rPr/>
        <w:t>54.01.20</w:t>
      </w:r>
      <w:r>
        <w:rPr>
          <w:spacing w:val="-3"/>
        </w:rPr>
        <w:t> </w:t>
      </w:r>
      <w:r>
        <w:rPr/>
        <w:t>Графический</w:t>
      </w:r>
      <w:r>
        <w:rPr>
          <w:spacing w:val="-7"/>
        </w:rPr>
        <w:t> </w:t>
      </w:r>
      <w:r>
        <w:rPr/>
        <w:t>дизайнер</w:t>
      </w:r>
    </w:p>
    <w:p>
      <w:pPr>
        <w:pStyle w:val="BodyText"/>
        <w:spacing w:before="5"/>
      </w:pPr>
    </w:p>
    <w:p>
      <w:pPr>
        <w:pStyle w:val="Title"/>
      </w:pPr>
      <w:r>
        <w:rPr/>
        <w:t>Квалификация</w:t>
      </w:r>
      <w:r>
        <w:rPr>
          <w:spacing w:val="-6"/>
        </w:rPr>
        <w:t> </w:t>
      </w:r>
      <w:r>
        <w:rPr/>
        <w:t>выпускника</w:t>
      </w:r>
    </w:p>
    <w:p>
      <w:pPr>
        <w:spacing w:line="365" w:lineRule="exact" w:before="0"/>
        <w:ind w:left="1170" w:right="1446" w:firstLine="0"/>
        <w:jc w:val="center"/>
        <w:rPr>
          <w:sz w:val="32"/>
        </w:rPr>
      </w:pPr>
      <w:r>
        <w:rPr>
          <w:sz w:val="32"/>
        </w:rPr>
        <w:t>графический</w:t>
      </w:r>
      <w:r>
        <w:rPr>
          <w:spacing w:val="-4"/>
          <w:sz w:val="32"/>
        </w:rPr>
        <w:t> </w:t>
      </w:r>
      <w:r>
        <w:rPr>
          <w:sz w:val="32"/>
        </w:rPr>
        <w:t>дизайнер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1171" w:right="1445"/>
        <w:jc w:val="center"/>
      </w:pPr>
      <w:r>
        <w:rPr/>
        <w:t>2020 г.</w:t>
      </w:r>
    </w:p>
    <w:p>
      <w:pPr>
        <w:spacing w:after="0"/>
        <w:jc w:val="center"/>
        <w:sectPr>
          <w:type w:val="continuous"/>
          <w:pgSz w:w="11900" w:h="16840"/>
          <w:pgMar w:top="1040" w:bottom="280" w:left="860" w:right="0"/>
        </w:sectPr>
      </w:pPr>
    </w:p>
    <w:p>
      <w:pPr>
        <w:pStyle w:val="Heading1"/>
        <w:spacing w:before="69"/>
        <w:ind w:left="1168" w:right="1446"/>
      </w:pPr>
      <w:r>
        <w:rPr/>
        <w:t>СОДЕРЖАНИЕ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318" w:lineRule="exact" w:before="254"/>
        <w:ind w:left="558"/>
      </w:pPr>
      <w:r>
        <w:rPr/>
        <w:t>1.</w:t>
      </w:r>
      <w:r>
        <w:rPr>
          <w:spacing w:val="14"/>
        </w:rPr>
        <w:t> </w:t>
      </w:r>
      <w:r>
        <w:rPr/>
        <w:t>Пояснительная</w:t>
      </w:r>
      <w:r>
        <w:rPr>
          <w:spacing w:val="-3"/>
        </w:rPr>
        <w:t> </w:t>
      </w:r>
      <w:r>
        <w:rPr/>
        <w:t>записка………………………………………………………......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9" w:lineRule="exact" w:before="0" w:after="0"/>
        <w:ind w:left="858" w:right="0" w:hanging="30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z w:val="28"/>
        </w:rPr>
        <w:t>самостоятельной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студентов……………………………………...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303" w:lineRule="exact" w:before="0" w:after="0"/>
        <w:ind w:left="858" w:right="0" w:hanging="30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> </w:t>
      </w:r>
      <w:r>
        <w:rPr>
          <w:sz w:val="28"/>
        </w:rPr>
        <w:t>самостоятельных</w:t>
      </w:r>
      <w:r>
        <w:rPr>
          <w:spacing w:val="-3"/>
          <w:sz w:val="28"/>
        </w:rPr>
        <w:t> </w:t>
      </w:r>
      <w:r>
        <w:rPr>
          <w:sz w:val="28"/>
        </w:rPr>
        <w:t>работ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дисциплине……………………..………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39" w:after="0"/>
        <w:ind w:left="858" w:right="0" w:hanging="301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-7"/>
          <w:sz w:val="28"/>
        </w:rPr>
        <w:t> </w:t>
      </w:r>
      <w:r>
        <w:rPr>
          <w:sz w:val="28"/>
        </w:rPr>
        <w:t>сопровождение</w:t>
      </w:r>
      <w:r>
        <w:rPr>
          <w:spacing w:val="-10"/>
          <w:sz w:val="28"/>
        </w:rPr>
        <w:t> </w:t>
      </w:r>
      <w:r>
        <w:rPr>
          <w:sz w:val="28"/>
        </w:rPr>
        <w:t>самостоятельной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студентов.</w:t>
      </w:r>
    </w:p>
    <w:p>
      <w:pPr>
        <w:pStyle w:val="BodyText"/>
        <w:spacing w:before="136"/>
        <w:ind w:left="858"/>
      </w:pPr>
      <w:r>
        <w:rPr/>
        <w:t>Инструктаж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заданиям…………………………………………………………</w:t>
      </w:r>
    </w:p>
    <w:p>
      <w:pPr>
        <w:pStyle w:val="BodyText"/>
        <w:tabs>
          <w:tab w:pos="9200" w:val="left" w:leader="none"/>
        </w:tabs>
        <w:spacing w:before="139"/>
        <w:ind w:left="798"/>
      </w:pPr>
      <w:r>
        <w:rPr/>
        <w:t>4.1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литературой………………………………………………</w:t>
        <w:tab/>
        <w:t>………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0" w:right="0" w:hanging="423"/>
        <w:jc w:val="left"/>
        <w:rPr>
          <w:i/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> </w:t>
      </w:r>
      <w:r>
        <w:rPr>
          <w:sz w:val="28"/>
        </w:rPr>
        <w:t>сводной</w:t>
      </w:r>
      <w:r>
        <w:rPr>
          <w:spacing w:val="-2"/>
          <w:sz w:val="28"/>
        </w:rPr>
        <w:t> </w:t>
      </w:r>
      <w:r>
        <w:rPr>
          <w:sz w:val="28"/>
        </w:rPr>
        <w:t>(обобщающей)</w:t>
      </w:r>
      <w:r>
        <w:rPr>
          <w:spacing w:val="-6"/>
          <w:sz w:val="28"/>
        </w:rPr>
        <w:t> </w:t>
      </w:r>
      <w:r>
        <w:rPr>
          <w:sz w:val="28"/>
        </w:rPr>
        <w:t>таблицы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i/>
          <w:sz w:val="28"/>
        </w:rPr>
        <w:t>……………………..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0" w:right="0" w:hanging="42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> </w:t>
      </w:r>
      <w:r>
        <w:rPr>
          <w:sz w:val="28"/>
        </w:rPr>
        <w:t>краткосрочных</w:t>
      </w:r>
      <w:r>
        <w:rPr>
          <w:spacing w:val="-7"/>
          <w:sz w:val="28"/>
        </w:rPr>
        <w:t> </w:t>
      </w:r>
      <w:r>
        <w:rPr>
          <w:sz w:val="28"/>
        </w:rPr>
        <w:t>набросков,</w:t>
      </w:r>
      <w:r>
        <w:rPr>
          <w:spacing w:val="-7"/>
          <w:sz w:val="28"/>
        </w:rPr>
        <w:t> </w:t>
      </w:r>
      <w:r>
        <w:rPr>
          <w:sz w:val="28"/>
        </w:rPr>
        <w:t>схем..…………………………....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8" w:right="0" w:hanging="301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> </w:t>
      </w:r>
      <w:r>
        <w:rPr>
          <w:sz w:val="28"/>
        </w:rPr>
        <w:t>использованной</w:t>
      </w:r>
      <w:r>
        <w:rPr>
          <w:spacing w:val="-2"/>
          <w:sz w:val="28"/>
        </w:rPr>
        <w:t> </w:t>
      </w:r>
      <w:r>
        <w:rPr>
          <w:sz w:val="28"/>
        </w:rPr>
        <w:t>литературы…………………………………………..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0" w:right="83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right"/>
        <w:rPr>
          <w:rFonts w:ascii="Calibri"/>
          <w:sz w:val="22"/>
        </w:rPr>
        <w:sectPr>
          <w:pgSz w:w="11900" w:h="16840"/>
          <w:pgMar w:top="1040" w:bottom="280" w:left="860" w:right="0"/>
        </w:sectPr>
      </w:pPr>
    </w:p>
    <w:p>
      <w:pPr>
        <w:pStyle w:val="Heading1"/>
        <w:numPr>
          <w:ilvl w:val="0"/>
          <w:numId w:val="2"/>
        </w:numPr>
        <w:tabs>
          <w:tab w:pos="3980" w:val="left" w:leader="none"/>
        </w:tabs>
        <w:spacing w:line="240" w:lineRule="auto" w:before="69" w:after="0"/>
        <w:ind w:left="3979" w:right="0" w:hanging="356"/>
        <w:jc w:val="left"/>
      </w:pP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</w:p>
    <w:p>
      <w:pPr>
        <w:pStyle w:val="BodyText"/>
        <w:spacing w:line="264" w:lineRule="auto" w:before="205"/>
        <w:ind w:left="119" w:right="57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>
          <w:b/>
        </w:rPr>
        <w:t>обязательной</w:t>
      </w:r>
      <w:r>
        <w:rPr>
          <w:b/>
          <w:spacing w:val="1"/>
        </w:rPr>
        <w:t> </w:t>
      </w:r>
      <w:r>
        <w:rPr>
          <w:b/>
        </w:rPr>
        <w:t>частью</w:t>
      </w:r>
      <w:r>
        <w:rPr>
          <w:b/>
          <w:spacing w:val="1"/>
        </w:rPr>
        <w:t> </w:t>
      </w:r>
      <w:r>
        <w:rPr/>
        <w:t>учебно-методических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дисциплин.</w:t>
      </w:r>
    </w:p>
    <w:p>
      <w:pPr>
        <w:pStyle w:val="BodyText"/>
        <w:spacing w:line="273" w:lineRule="auto" w:before="27"/>
        <w:ind w:left="119" w:right="552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семинарским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 и работе с лекционным материалом; по формам текущего, промежуточного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контроля;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работ;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 работ составляют единый комплекс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УМК каждой учебной дисциплины.</w:t>
      </w:r>
    </w:p>
    <w:p>
      <w:pPr>
        <w:pStyle w:val="BodyText"/>
        <w:spacing w:line="273" w:lineRule="auto" w:before="15"/>
        <w:ind w:left="119" w:right="557"/>
        <w:jc w:val="both"/>
      </w:pPr>
      <w:r>
        <w:rPr>
          <w:b/>
          <w:i/>
        </w:rPr>
        <w:t>Цель </w:t>
      </w:r>
      <w:r>
        <w:rPr/>
        <w:t>методических рекомендаций СРС – определить роль и место самостоятельной</w:t>
      </w:r>
      <w:r>
        <w:rPr>
          <w:spacing w:val="1"/>
        </w:rPr>
        <w:t> </w:t>
      </w:r>
      <w:r>
        <w:rPr/>
        <w:t>работы студентов в учебном процессе; конкретизировать ее уровни, формы и виды;</w:t>
      </w:r>
      <w:r>
        <w:rPr>
          <w:spacing w:val="1"/>
        </w:rPr>
        <w:t> </w:t>
      </w:r>
      <w:r>
        <w:rPr/>
        <w:t>обобщить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объяснить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оценивания.</w:t>
      </w:r>
    </w:p>
    <w:p>
      <w:pPr>
        <w:pStyle w:val="BodyText"/>
        <w:spacing w:line="273" w:lineRule="auto" w:before="11"/>
        <w:ind w:left="119" w:right="555"/>
        <w:jc w:val="both"/>
      </w:pPr>
      <w:r>
        <w:rPr>
          <w:i/>
        </w:rPr>
        <w:t>Целью СРC: </w:t>
      </w:r>
      <w:r>
        <w:rPr/>
        <w:t>является овладение фундаментальными знаниями, профессиональными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организованности,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уровней.</w:t>
      </w:r>
    </w:p>
    <w:p>
      <w:pPr>
        <w:spacing w:before="3"/>
        <w:ind w:left="119" w:right="0" w:firstLine="0"/>
        <w:jc w:val="both"/>
        <w:rPr>
          <w:sz w:val="28"/>
        </w:rPr>
      </w:pPr>
      <w:r>
        <w:rPr>
          <w:i/>
          <w:sz w:val="28"/>
        </w:rPr>
        <w:t>Задачи СРС</w:t>
      </w:r>
      <w:r>
        <w:rPr>
          <w:sz w:val="28"/>
        </w:rPr>
        <w:t>:</w:t>
      </w:r>
    </w:p>
    <w:p>
      <w:pPr>
        <w:pStyle w:val="BodyText"/>
        <w:spacing w:line="249" w:lineRule="auto" w:before="69"/>
        <w:ind w:left="839" w:right="2083" w:hanging="12"/>
      </w:pPr>
      <w:r>
        <w:rPr/>
        <w:drawing>
          <wp:anchor distT="0" distB="0" distL="0" distR="0" allowOverlap="1" layoutInCell="1" locked="0" behindDoc="1" simplePos="0" relativeHeight="486825984">
            <wp:simplePos x="0" y="0"/>
            <wp:positionH relativeFrom="page">
              <wp:posOffset>850696</wp:posOffset>
            </wp:positionH>
            <wp:positionV relativeFrom="paragraph">
              <wp:posOffset>51312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систематизация и закрепление полученных теоретических знаний и</w:t>
      </w:r>
      <w:r>
        <w:rPr>
          <w:spacing w:val="-67"/>
        </w:rPr>
        <w:t> </w:t>
      </w:r>
      <w:r>
        <w:rPr/>
        <w:t>практических умений студентов;</w:t>
      </w:r>
    </w:p>
    <w:p>
      <w:pPr>
        <w:pStyle w:val="BodyText"/>
        <w:spacing w:before="29"/>
        <w:ind w:left="820"/>
      </w:pPr>
      <w:r>
        <w:rPr/>
        <w:drawing>
          <wp:anchor distT="0" distB="0" distL="0" distR="0" allowOverlap="1" layoutInCell="1" locked="0" behindDoc="1" simplePos="0" relativeHeight="486826496">
            <wp:simplePos x="0" y="0"/>
            <wp:positionH relativeFrom="page">
              <wp:posOffset>850696</wp:posOffset>
            </wp:positionH>
            <wp:positionV relativeFrom="paragraph">
              <wp:posOffset>25912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углубление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расширение</w:t>
      </w:r>
      <w:r>
        <w:rPr>
          <w:spacing w:val="-4"/>
        </w:rPr>
        <w:t> </w:t>
      </w:r>
      <w:r>
        <w:rPr/>
        <w:t>теоретической</w:t>
      </w:r>
      <w:r>
        <w:rPr>
          <w:spacing w:val="-4"/>
        </w:rPr>
        <w:t> </w:t>
      </w:r>
      <w:r>
        <w:rPr/>
        <w:t>подготовки;</w:t>
      </w:r>
    </w:p>
    <w:p>
      <w:pPr>
        <w:pStyle w:val="BodyText"/>
        <w:spacing w:line="252" w:lineRule="auto" w:before="69"/>
        <w:ind w:left="839" w:right="219" w:hanging="12"/>
      </w:pPr>
      <w:r>
        <w:rPr/>
        <w:drawing>
          <wp:anchor distT="0" distB="0" distL="0" distR="0" allowOverlap="1" layoutInCell="1" locked="0" behindDoc="1" simplePos="0" relativeHeight="486827008">
            <wp:simplePos x="0" y="0"/>
            <wp:positionH relativeFrom="page">
              <wp:posOffset>850696</wp:posOffset>
            </wp:positionH>
            <wp:positionV relativeFrom="paragraph">
              <wp:posOffset>51312</wp:posOffset>
            </wp:positionV>
            <wp:extent cx="277368" cy="19812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-5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нормативную,</w:t>
      </w:r>
      <w:r>
        <w:rPr>
          <w:spacing w:val="-5"/>
        </w:rPr>
        <w:t> </w:t>
      </w:r>
      <w:r>
        <w:rPr/>
        <w:t>правовую,</w:t>
      </w:r>
      <w:r>
        <w:rPr>
          <w:spacing w:val="-5"/>
        </w:rPr>
        <w:t> </w:t>
      </w:r>
      <w:r>
        <w:rPr/>
        <w:t>справочную</w:t>
      </w:r>
      <w:r>
        <w:rPr>
          <w:spacing w:val="-67"/>
        </w:rPr>
        <w:t> </w:t>
      </w:r>
      <w:r>
        <w:rPr/>
        <w:t>документацию</w:t>
      </w:r>
      <w:r>
        <w:rPr>
          <w:spacing w:val="-2"/>
        </w:rPr>
        <w:t> </w:t>
      </w:r>
      <w:r>
        <w:rPr/>
        <w:t>и специальную</w:t>
      </w:r>
      <w:r>
        <w:rPr>
          <w:spacing w:val="-1"/>
        </w:rPr>
        <w:t> </w:t>
      </w:r>
      <w:r>
        <w:rPr/>
        <w:t>литературу;</w:t>
      </w:r>
    </w:p>
    <w:p>
      <w:pPr>
        <w:pStyle w:val="BodyText"/>
        <w:spacing w:line="249" w:lineRule="auto" w:before="56"/>
        <w:ind w:left="839" w:right="219" w:hanging="12"/>
      </w:pPr>
      <w:r>
        <w:rPr/>
        <w:drawing>
          <wp:anchor distT="0" distB="0" distL="0" distR="0" allowOverlap="1" layoutInCell="1" locked="0" behindDoc="1" simplePos="0" relativeHeight="486827520">
            <wp:simplePos x="0" y="0"/>
            <wp:positionH relativeFrom="page">
              <wp:posOffset>850696</wp:posOffset>
            </wp:positionH>
            <wp:positionV relativeFrom="paragraph">
              <wp:posOffset>43056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</w:t>
      </w:r>
      <w:r>
        <w:rPr>
          <w:spacing w:val="-5"/>
        </w:rPr>
        <w:t> </w:t>
      </w:r>
      <w:r>
        <w:rPr/>
        <w:t>познавательных</w:t>
      </w:r>
      <w:r>
        <w:rPr>
          <w:spacing w:val="-3"/>
        </w:rPr>
        <w:t> </w:t>
      </w:r>
      <w:r>
        <w:rPr/>
        <w:t>способностей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студентов:</w:t>
      </w:r>
      <w:r>
        <w:rPr>
          <w:spacing w:val="-5"/>
        </w:rPr>
        <w:t> </w:t>
      </w:r>
      <w:r>
        <w:rPr/>
        <w:t>творческой</w:t>
      </w:r>
      <w:r>
        <w:rPr>
          <w:spacing w:val="-67"/>
        </w:rPr>
        <w:t> </w:t>
      </w:r>
      <w:r>
        <w:rPr/>
        <w:t>инициативы,</w:t>
      </w:r>
      <w:r>
        <w:rPr>
          <w:spacing w:val="-3"/>
        </w:rPr>
        <w:t> </w:t>
      </w:r>
      <w:r>
        <w:rPr/>
        <w:t>самостоятельности,</w:t>
      </w:r>
      <w:r>
        <w:rPr>
          <w:spacing w:val="-3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организованности;</w:t>
      </w:r>
    </w:p>
    <w:p>
      <w:pPr>
        <w:pStyle w:val="BodyText"/>
        <w:spacing w:line="249" w:lineRule="auto" w:before="58"/>
        <w:ind w:left="839" w:hanging="12"/>
      </w:pPr>
      <w:r>
        <w:rPr/>
        <w:drawing>
          <wp:anchor distT="0" distB="0" distL="0" distR="0" allowOverlap="1" layoutInCell="1" locked="0" behindDoc="1" simplePos="0" relativeHeight="486828032">
            <wp:simplePos x="0" y="0"/>
            <wp:positionH relativeFrom="page">
              <wp:posOffset>850696</wp:posOffset>
            </wp:positionH>
            <wp:positionV relativeFrom="paragraph">
              <wp:posOffset>44327</wp:posOffset>
            </wp:positionV>
            <wp:extent cx="277368" cy="19812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-6"/>
        </w:rPr>
        <w:t> </w:t>
      </w:r>
      <w:r>
        <w:rPr/>
        <w:t>самостоятельности</w:t>
      </w:r>
      <w:r>
        <w:rPr>
          <w:spacing w:val="-5"/>
        </w:rPr>
        <w:t> </w:t>
      </w:r>
      <w:r>
        <w:rPr/>
        <w:t>мышления,</w:t>
      </w:r>
      <w:r>
        <w:rPr>
          <w:spacing w:val="-6"/>
        </w:rPr>
        <w:t> </w:t>
      </w:r>
      <w:r>
        <w:rPr/>
        <w:t>способностей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саморазвитию,</w:t>
      </w:r>
      <w:r>
        <w:rPr>
          <w:spacing w:val="-67"/>
        </w:rPr>
        <w:t> </w:t>
      </w:r>
      <w:r>
        <w:rPr/>
        <w:t>самосовершенствованию</w:t>
      </w:r>
      <w:r>
        <w:rPr>
          <w:spacing w:val="-5"/>
        </w:rPr>
        <w:t> </w:t>
      </w:r>
      <w:r>
        <w:rPr/>
        <w:t>и самореализации;</w:t>
      </w:r>
    </w:p>
    <w:p>
      <w:pPr>
        <w:pStyle w:val="BodyText"/>
        <w:spacing w:before="26"/>
        <w:ind w:left="820"/>
      </w:pPr>
      <w:r>
        <w:rPr/>
        <w:drawing>
          <wp:anchor distT="0" distB="0" distL="0" distR="0" allowOverlap="1" layoutInCell="1" locked="0" behindDoc="1" simplePos="0" relativeHeight="486828544">
            <wp:simplePos x="0" y="0"/>
            <wp:positionH relativeFrom="page">
              <wp:posOffset>850696</wp:posOffset>
            </wp:positionH>
            <wp:positionV relativeFrom="paragraph">
              <wp:posOffset>24006</wp:posOffset>
            </wp:positionV>
            <wp:extent cx="277368" cy="19811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</w:t>
      </w:r>
      <w:r>
        <w:rPr>
          <w:spacing w:val="-4"/>
        </w:rPr>
        <w:t> </w:t>
      </w:r>
      <w:r>
        <w:rPr/>
        <w:t>исследовательских</w:t>
      </w:r>
      <w:r>
        <w:rPr>
          <w:spacing w:val="-3"/>
        </w:rPr>
        <w:t> </w:t>
      </w:r>
      <w:r>
        <w:rPr/>
        <w:t>умений;</w:t>
      </w:r>
    </w:p>
    <w:p>
      <w:pPr>
        <w:pStyle w:val="BodyText"/>
        <w:spacing w:line="261" w:lineRule="auto" w:before="72"/>
        <w:ind w:left="839" w:right="556" w:hanging="12"/>
        <w:jc w:val="both"/>
      </w:pPr>
      <w:r>
        <w:rPr/>
        <w:drawing>
          <wp:anchor distT="0" distB="0" distL="0" distR="0" allowOverlap="1" layoutInCell="1" locked="0" behindDoc="1" simplePos="0" relativeHeight="486829056">
            <wp:simplePos x="0" y="0"/>
            <wp:positionH relativeFrom="page">
              <wp:posOffset>850696</wp:posOffset>
            </wp:positionH>
            <wp:positionV relativeFrom="paragraph">
              <wp:posOffset>53217</wp:posOffset>
            </wp:positionV>
            <wp:extent cx="277368" cy="19811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использование материала, собранного и полученного в ходе 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эффективной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итоговым</w:t>
      </w:r>
      <w:r>
        <w:rPr>
          <w:spacing w:val="-1"/>
        </w:rPr>
        <w:t> </w:t>
      </w:r>
      <w:r>
        <w:rPr/>
        <w:t>зачетам и</w:t>
      </w:r>
      <w:r>
        <w:rPr>
          <w:spacing w:val="-1"/>
        </w:rPr>
        <w:t> </w:t>
      </w:r>
      <w:r>
        <w:rPr/>
        <w:t>экзаменам.</w:t>
      </w:r>
    </w:p>
    <w:p>
      <w:pPr>
        <w:spacing w:before="18"/>
        <w:ind w:left="119" w:right="0" w:firstLine="0"/>
        <w:jc w:val="both"/>
        <w:rPr>
          <w:sz w:val="28"/>
        </w:rPr>
      </w:pPr>
      <w:r>
        <w:rPr>
          <w:i/>
          <w:sz w:val="28"/>
        </w:rPr>
        <w:t>Функции</w:t>
      </w:r>
      <w:r>
        <w:rPr>
          <w:i/>
          <w:spacing w:val="-2"/>
          <w:sz w:val="28"/>
        </w:rPr>
        <w:t> </w:t>
      </w:r>
      <w:r>
        <w:rPr>
          <w:sz w:val="28"/>
        </w:rPr>
        <w:t>СРС:</w:t>
      </w:r>
    </w:p>
    <w:p>
      <w:pPr>
        <w:pStyle w:val="BodyText"/>
        <w:spacing w:before="43"/>
        <w:ind w:left="119" w:right="955"/>
      </w:pPr>
      <w:r>
        <w:rPr>
          <w:i/>
        </w:rPr>
        <w:t>развивающая </w:t>
      </w:r>
      <w:r>
        <w:rPr/>
        <w:t>(повышение культуры умственного труда, приобщение к творческим</w:t>
      </w:r>
      <w:r>
        <w:rPr>
          <w:spacing w:val="-67"/>
        </w:rPr>
        <w:t> </w:t>
      </w:r>
      <w:r>
        <w:rPr/>
        <w:t>видам</w:t>
      </w:r>
    </w:p>
    <w:p>
      <w:pPr>
        <w:pStyle w:val="BodyText"/>
        <w:spacing w:before="42"/>
        <w:ind w:left="119"/>
      </w:pPr>
      <w:r>
        <w:rPr/>
        <w:t>деятельности,</w:t>
      </w:r>
      <w:r>
        <w:rPr>
          <w:spacing w:val="-7"/>
        </w:rPr>
        <w:t> </w:t>
      </w:r>
      <w:r>
        <w:rPr/>
        <w:t>обогащение</w:t>
      </w:r>
      <w:r>
        <w:rPr>
          <w:spacing w:val="-5"/>
        </w:rPr>
        <w:t> </w:t>
      </w:r>
      <w:r>
        <w:rPr/>
        <w:t>интеллектуальных</w:t>
      </w:r>
      <w:r>
        <w:rPr>
          <w:spacing w:val="-4"/>
        </w:rPr>
        <w:t> </w:t>
      </w:r>
      <w:r>
        <w:rPr/>
        <w:t>способностей</w:t>
      </w:r>
      <w:r>
        <w:rPr>
          <w:spacing w:val="-5"/>
        </w:rPr>
        <w:t> </w:t>
      </w:r>
      <w:r>
        <w:rPr/>
        <w:t>студентов);</w:t>
      </w:r>
    </w:p>
    <w:p>
      <w:pPr>
        <w:tabs>
          <w:tab w:pos="4219" w:val="left" w:leader="none"/>
          <w:tab w:pos="5760" w:val="left" w:leader="none"/>
        </w:tabs>
        <w:spacing w:line="322" w:lineRule="exact" w:before="40"/>
        <w:ind w:left="119" w:right="0" w:firstLine="0"/>
        <w:jc w:val="left"/>
        <w:rPr>
          <w:sz w:val="28"/>
        </w:rPr>
      </w:pPr>
      <w:r>
        <w:rPr>
          <w:i/>
          <w:sz w:val="28"/>
        </w:rPr>
        <w:t>информационно-обучающая</w:t>
        <w:tab/>
      </w:r>
      <w:r>
        <w:rPr>
          <w:sz w:val="28"/>
        </w:rPr>
        <w:t>(учебная</w:t>
        <w:tab/>
        <w:t>деятельностьстудентов</w:t>
      </w:r>
      <w:r>
        <w:rPr>
          <w:spacing w:val="76"/>
          <w:sz w:val="28"/>
        </w:rPr>
        <w:t> </w:t>
      </w:r>
      <w:r>
        <w:rPr>
          <w:sz w:val="28"/>
        </w:rPr>
        <w:t>на</w:t>
      </w:r>
    </w:p>
    <w:p>
      <w:pPr>
        <w:pStyle w:val="BodyText"/>
        <w:tabs>
          <w:tab w:pos="5760" w:val="left" w:leader="none"/>
        </w:tabs>
        <w:ind w:left="3161"/>
      </w:pPr>
      <w:r>
        <w:rPr/>
        <w:t>аудиторных</w:t>
        <w:tab/>
        <w:t>занятиях,</w:t>
      </w:r>
    </w:p>
    <w:p>
      <w:pPr>
        <w:pStyle w:val="BodyText"/>
        <w:spacing w:before="41"/>
        <w:ind w:left="119"/>
      </w:pPr>
      <w:r>
        <w:rPr/>
        <w:t>неподкрепленная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работой,</w:t>
      </w:r>
      <w:r>
        <w:rPr>
          <w:spacing w:val="-6"/>
        </w:rPr>
        <w:t> </w:t>
      </w:r>
      <w:r>
        <w:rPr/>
        <w:t>становится</w:t>
      </w:r>
      <w:r>
        <w:rPr>
          <w:spacing w:val="-4"/>
        </w:rPr>
        <w:t> </w:t>
      </w:r>
      <w:r>
        <w:rPr/>
        <w:t>мало</w:t>
      </w:r>
      <w:r>
        <w:rPr>
          <w:spacing w:val="-4"/>
        </w:rPr>
        <w:t> </w:t>
      </w:r>
      <w:r>
        <w:rPr/>
        <w:t>результативной);</w:t>
      </w:r>
    </w:p>
    <w:p>
      <w:pPr>
        <w:spacing w:after="0"/>
        <w:sectPr>
          <w:pgSz w:w="11900" w:h="16840"/>
          <w:pgMar w:top="1040" w:bottom="280" w:left="860" w:right="0"/>
        </w:sectPr>
      </w:pPr>
    </w:p>
    <w:p>
      <w:pPr>
        <w:spacing w:before="65"/>
        <w:ind w:left="119" w:right="955" w:firstLine="0"/>
        <w:jc w:val="left"/>
        <w:rPr>
          <w:sz w:val="28"/>
        </w:rPr>
      </w:pPr>
      <w:r>
        <w:rPr>
          <w:i/>
          <w:sz w:val="28"/>
        </w:rPr>
        <w:t>ориентирующая 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стимулирующая</w:t>
      </w:r>
      <w:r>
        <w:rPr>
          <w:i/>
          <w:spacing w:val="4"/>
          <w:sz w:val="28"/>
        </w:rPr>
        <w:t> </w:t>
      </w:r>
      <w:r>
        <w:rPr>
          <w:sz w:val="28"/>
        </w:rPr>
        <w:t>(процессу</w:t>
      </w:r>
      <w:r>
        <w:rPr>
          <w:spacing w:val="-1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sz w:val="28"/>
        </w:rPr>
        <w:t>придается</w:t>
      </w:r>
      <w:r>
        <w:rPr>
          <w:spacing w:val="2"/>
          <w:sz w:val="28"/>
        </w:rPr>
        <w:t> </w:t>
      </w:r>
      <w:r>
        <w:rPr>
          <w:sz w:val="28"/>
        </w:rPr>
        <w:t>ускорение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мотивация);</w:t>
      </w:r>
    </w:p>
    <w:p>
      <w:pPr>
        <w:pStyle w:val="BodyText"/>
        <w:spacing w:before="40"/>
        <w:ind w:left="119" w:right="1857"/>
      </w:pPr>
      <w:r>
        <w:rPr>
          <w:i/>
        </w:rPr>
        <w:t>воспитательная </w:t>
      </w:r>
      <w:r>
        <w:rPr/>
        <w:t>(формируются и развиваются профессиональные качества</w:t>
      </w:r>
      <w:r>
        <w:rPr>
          <w:spacing w:val="-67"/>
        </w:rPr>
        <w:t> </w:t>
      </w:r>
      <w:r>
        <w:rPr/>
        <w:t>специалиста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43"/>
        <w:ind w:left="119"/>
      </w:pPr>
      <w:r>
        <w:rPr/>
        <w:t>гражданина);</w:t>
      </w:r>
    </w:p>
    <w:p>
      <w:pPr>
        <w:spacing w:before="40"/>
        <w:ind w:left="119" w:right="0" w:firstLine="0"/>
        <w:jc w:val="left"/>
        <w:rPr>
          <w:sz w:val="28"/>
        </w:rPr>
      </w:pPr>
      <w:r>
        <w:rPr>
          <w:i/>
          <w:sz w:val="28"/>
        </w:rPr>
        <w:t>исследовательская</w:t>
      </w:r>
      <w:r>
        <w:rPr>
          <w:i/>
          <w:spacing w:val="-5"/>
          <w:sz w:val="28"/>
        </w:rPr>
        <w:t> </w:t>
      </w:r>
      <w:r>
        <w:rPr>
          <w:sz w:val="28"/>
        </w:rPr>
        <w:t>(новый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профессионально-творческого</w:t>
      </w:r>
      <w:r>
        <w:rPr>
          <w:spacing w:val="-5"/>
          <w:sz w:val="28"/>
        </w:rPr>
        <w:t> </w:t>
      </w:r>
      <w:r>
        <w:rPr>
          <w:sz w:val="28"/>
        </w:rPr>
        <w:t>мышления).</w:t>
      </w:r>
    </w:p>
    <w:p>
      <w:pPr>
        <w:spacing w:before="43"/>
        <w:ind w:left="119" w:right="0" w:firstLine="0"/>
        <w:jc w:val="left"/>
        <w:rPr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> </w:t>
      </w:r>
      <w:r>
        <w:rPr>
          <w:sz w:val="28"/>
        </w:rPr>
        <w:t>грамотно</w:t>
      </w:r>
      <w:r>
        <w:rPr>
          <w:spacing w:val="-8"/>
          <w:sz w:val="28"/>
        </w:rPr>
        <w:t> </w:t>
      </w:r>
      <w:r>
        <w:rPr>
          <w:sz w:val="28"/>
        </w:rPr>
        <w:t>организованной</w:t>
      </w:r>
      <w:r>
        <w:rPr>
          <w:spacing w:val="-4"/>
          <w:sz w:val="28"/>
        </w:rPr>
        <w:t> </w:t>
      </w:r>
      <w:r>
        <w:rPr>
          <w:sz w:val="28"/>
        </w:rPr>
        <w:t>СРС</w:t>
      </w:r>
      <w:r>
        <w:rPr>
          <w:spacing w:val="-4"/>
          <w:sz w:val="28"/>
        </w:rPr>
        <w:t> </w:t>
      </w:r>
      <w:r>
        <w:rPr>
          <w:sz w:val="28"/>
        </w:rPr>
        <w:t>предполагают:</w:t>
      </w:r>
    </w:p>
    <w:p>
      <w:pPr>
        <w:pStyle w:val="BodyText"/>
        <w:spacing w:line="249" w:lineRule="auto" w:before="69"/>
        <w:ind w:left="839" w:right="1628" w:hanging="12"/>
      </w:pPr>
      <w:r>
        <w:rPr/>
        <w:drawing>
          <wp:anchor distT="0" distB="0" distL="0" distR="0" allowOverlap="1" layoutInCell="1" locked="0" behindDoc="1" simplePos="0" relativeHeight="486829568">
            <wp:simplePos x="0" y="0"/>
            <wp:positionH relativeFrom="page">
              <wp:posOffset>850696</wp:posOffset>
            </wp:positionH>
            <wp:positionV relativeFrom="paragraph">
              <wp:posOffset>51311</wp:posOffset>
            </wp:positionV>
            <wp:extent cx="277368" cy="19812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усвоение знаний, формирование профессиональных умений, навыков и</w:t>
      </w:r>
      <w:r>
        <w:rPr>
          <w:spacing w:val="-67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специалиста;</w:t>
      </w:r>
    </w:p>
    <w:p>
      <w:pPr>
        <w:pStyle w:val="BodyText"/>
        <w:spacing w:line="271" w:lineRule="auto"/>
        <w:ind w:left="820" w:right="955"/>
      </w:pPr>
      <w:r>
        <w:rPr/>
        <w:pict>
          <v:group style="position:absolute;margin-left:66.984001pt;margin-top:.590303pt;width:21.85pt;height:33.75pt;mso-position-horizontal-relative:page;mso-position-vertical-relative:paragraph;z-index:-16486400" coordorigin="1340,12" coordsize="437,675">
            <v:shape style="position:absolute;left:1339;top:11;width:437;height:312" type="#_x0000_t75" stroked="false">
              <v:imagedata r:id="rId5" o:title=""/>
            </v:shape>
            <v:shape style="position:absolute;left:1339;top:374;width:437;height:312" type="#_x0000_t75" stroked="false">
              <v:imagedata r:id="rId5" o:title=""/>
            </v:shape>
            <w10:wrap type="none"/>
          </v:group>
        </w:pict>
      </w:r>
      <w:r>
        <w:rPr/>
        <w:t>закрепление</w:t>
      </w:r>
      <w:r>
        <w:rPr>
          <w:spacing w:val="-4"/>
        </w:rPr>
        <w:t> </w:t>
      </w:r>
      <w:r>
        <w:rPr/>
        <w:t>знания</w:t>
      </w:r>
      <w:r>
        <w:rPr>
          <w:spacing w:val="-6"/>
        </w:rPr>
        <w:t> </w:t>
      </w:r>
      <w:r>
        <w:rPr/>
        <w:t>теоретического</w:t>
      </w:r>
      <w:r>
        <w:rPr>
          <w:spacing w:val="-2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практическим</w:t>
      </w:r>
      <w:r>
        <w:rPr>
          <w:spacing w:val="-3"/>
        </w:rPr>
        <w:t> </w:t>
      </w:r>
      <w:r>
        <w:rPr/>
        <w:t>путем;</w:t>
      </w:r>
      <w:r>
        <w:rPr>
          <w:spacing w:val="-67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потребности в</w:t>
      </w:r>
      <w:r>
        <w:rPr>
          <w:spacing w:val="-2"/>
        </w:rPr>
        <w:t> </w:t>
      </w:r>
      <w:r>
        <w:rPr/>
        <w:t>самообразовании;</w:t>
      </w:r>
    </w:p>
    <w:p>
      <w:pPr>
        <w:pStyle w:val="BodyText"/>
        <w:spacing w:line="249" w:lineRule="auto" w:before="26"/>
        <w:ind w:left="839" w:right="3742" w:hanging="12"/>
      </w:pPr>
      <w:r>
        <w:rPr/>
        <w:drawing>
          <wp:anchor distT="0" distB="0" distL="0" distR="0" allowOverlap="1" layoutInCell="1" locked="0" behindDoc="1" simplePos="0" relativeHeight="486830592">
            <wp:simplePos x="0" y="0"/>
            <wp:positionH relativeFrom="page">
              <wp:posOffset>850696</wp:posOffset>
            </wp:positionH>
            <wp:positionV relativeFrom="paragraph">
              <wp:posOffset>24006</wp:posOffset>
            </wp:positionV>
            <wp:extent cx="277368" cy="19812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максимальное развитие познавательных и творческих</w:t>
      </w:r>
      <w:r>
        <w:rPr>
          <w:spacing w:val="-67"/>
        </w:rPr>
        <w:t> </w:t>
      </w:r>
      <w:r>
        <w:rPr/>
        <w:t>способностей личности;</w:t>
      </w:r>
    </w:p>
    <w:p>
      <w:pPr>
        <w:pStyle w:val="BodyText"/>
        <w:spacing w:before="32"/>
        <w:ind w:left="820"/>
      </w:pPr>
      <w:r>
        <w:rPr/>
        <w:drawing>
          <wp:anchor distT="0" distB="0" distL="0" distR="0" allowOverlap="1" layoutInCell="1" locked="0" behindDoc="1" simplePos="0" relativeHeight="486831104">
            <wp:simplePos x="0" y="0"/>
            <wp:positionH relativeFrom="page">
              <wp:posOffset>850696</wp:posOffset>
            </wp:positionH>
            <wp:positionV relativeFrom="paragraph">
              <wp:posOffset>27816</wp:posOffset>
            </wp:positionV>
            <wp:extent cx="277368" cy="19812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побуждение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научно-исследовательской</w:t>
      </w:r>
      <w:r>
        <w:rPr>
          <w:spacing w:val="-3"/>
        </w:rPr>
        <w:t> </w:t>
      </w:r>
      <w:r>
        <w:rPr/>
        <w:t>работе;</w:t>
      </w:r>
    </w:p>
    <w:p>
      <w:pPr>
        <w:pStyle w:val="BodyText"/>
        <w:spacing w:line="249" w:lineRule="auto" w:before="69"/>
        <w:ind w:left="839" w:right="2012" w:hanging="12"/>
      </w:pPr>
      <w:r>
        <w:rPr/>
        <w:drawing>
          <wp:anchor distT="0" distB="0" distL="0" distR="0" allowOverlap="1" layoutInCell="1" locked="0" behindDoc="1" simplePos="0" relativeHeight="486831616">
            <wp:simplePos x="0" y="0"/>
            <wp:positionH relativeFrom="page">
              <wp:posOffset>850696</wp:posOffset>
            </wp:positionH>
            <wp:positionV relativeFrom="paragraph">
              <wp:posOffset>51311</wp:posOffset>
            </wp:positionV>
            <wp:extent cx="277368" cy="19812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повышение качества и интенсификации образовательного процесса;</w:t>
      </w:r>
      <w:r>
        <w:rPr>
          <w:spacing w:val="-67"/>
        </w:rPr>
        <w:t> </w:t>
      </w:r>
      <w:r>
        <w:rPr/>
        <w:t>формирование интереса к избранной профессии и овладению ее</w:t>
      </w:r>
      <w:r>
        <w:rPr>
          <w:spacing w:val="1"/>
        </w:rPr>
        <w:t> </w:t>
      </w:r>
      <w:r>
        <w:rPr/>
        <w:t>особенностями;</w:t>
      </w:r>
    </w:p>
    <w:p>
      <w:pPr>
        <w:pStyle w:val="BodyText"/>
        <w:spacing w:before="30"/>
        <w:ind w:left="820"/>
      </w:pPr>
      <w:r>
        <w:rPr/>
        <w:drawing>
          <wp:anchor distT="0" distB="0" distL="0" distR="0" allowOverlap="1" layoutInCell="1" locked="0" behindDoc="1" simplePos="0" relativeHeight="486832128">
            <wp:simplePos x="0" y="0"/>
            <wp:positionH relativeFrom="page">
              <wp:posOffset>850696</wp:posOffset>
            </wp:positionH>
            <wp:positionV relativeFrom="paragraph">
              <wp:posOffset>26546</wp:posOffset>
            </wp:positionV>
            <wp:extent cx="277368" cy="19812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осуществление</w:t>
      </w:r>
      <w:r>
        <w:rPr>
          <w:spacing w:val="-7"/>
        </w:rPr>
        <w:t> </w:t>
      </w:r>
      <w:r>
        <w:rPr/>
        <w:t>дифференцированного</w:t>
      </w:r>
      <w:r>
        <w:rPr>
          <w:spacing w:val="-6"/>
        </w:rPr>
        <w:t> </w:t>
      </w:r>
      <w:r>
        <w:rPr/>
        <w:t>подхода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обучении.</w:t>
      </w:r>
    </w:p>
    <w:p>
      <w:pPr>
        <w:pStyle w:val="BodyText"/>
        <w:spacing w:line="261" w:lineRule="auto" w:before="69"/>
        <w:ind w:left="839" w:right="616" w:hanging="12"/>
        <w:jc w:val="both"/>
      </w:pPr>
      <w:r>
        <w:rPr/>
        <w:drawing>
          <wp:anchor distT="0" distB="0" distL="0" distR="0" allowOverlap="1" layoutInCell="1" locked="0" behindDoc="1" simplePos="0" relativeHeight="486832640">
            <wp:simplePos x="0" y="0"/>
            <wp:positionH relativeFrom="page">
              <wp:posOffset>850696</wp:posOffset>
            </wp:positionH>
            <wp:positionV relativeFrom="paragraph">
              <wp:posOffset>51311</wp:posOffset>
            </wp:positionV>
            <wp:extent cx="277368" cy="19812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применение полученных знаний и практических навыков для анализа ситуации</w:t>
      </w:r>
      <w:r>
        <w:rPr>
          <w:spacing w:val="-67"/>
        </w:rPr>
        <w:t> </w:t>
      </w:r>
      <w:r>
        <w:rPr/>
        <w:t>и выработки правильного решения, для формирования собственной позиции,</w:t>
      </w:r>
      <w:r>
        <w:rPr>
          <w:spacing w:val="1"/>
        </w:rPr>
        <w:t> </w:t>
      </w:r>
      <w:r>
        <w:rPr/>
        <w:t>теории,</w:t>
      </w:r>
      <w:r>
        <w:rPr>
          <w:spacing w:val="-1"/>
        </w:rPr>
        <w:t> </w:t>
      </w:r>
      <w:r>
        <w:rPr/>
        <w:t>модели.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3001" w:val="left" w:leader="none"/>
        </w:tabs>
        <w:spacing w:line="240" w:lineRule="auto" w:before="0" w:after="0"/>
        <w:ind w:left="3000" w:right="0" w:hanging="369"/>
        <w:jc w:val="left"/>
      </w:pPr>
      <w:r>
        <w:rPr/>
        <w:t>Виды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студентов</w:t>
      </w:r>
    </w:p>
    <w:p>
      <w:pPr>
        <w:pStyle w:val="BodyText"/>
        <w:spacing w:line="273" w:lineRule="auto" w:before="242"/>
        <w:ind w:left="119" w:right="61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аудиторная,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 преподавателя, и внеаудиторная. Тесная взаимосвязь этих видов работ</w:t>
      </w:r>
      <w:r>
        <w:rPr>
          <w:spacing w:val="1"/>
        </w:rPr>
        <w:t> </w:t>
      </w:r>
      <w:r>
        <w:rPr/>
        <w:t>предусматривает дифференциацию и эффективность результатов ее выполнения 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(межпредметных</w:t>
      </w:r>
      <w:r>
        <w:rPr>
          <w:spacing w:val="-67"/>
        </w:rPr>
        <w:t> </w:t>
      </w:r>
      <w:r>
        <w:rPr/>
        <w:t>связей,</w:t>
      </w:r>
      <w:r>
        <w:rPr>
          <w:spacing w:val="-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 др.).</w:t>
      </w:r>
    </w:p>
    <w:p>
      <w:pPr>
        <w:pStyle w:val="BodyText"/>
        <w:spacing w:line="264" w:lineRule="auto" w:before="217"/>
        <w:ind w:left="119" w:right="644" w:firstLine="708"/>
        <w:jc w:val="both"/>
      </w:pPr>
      <w:r>
        <w:rPr/>
        <w:t>Аудиторная самостоятельная работа по учебной дисциплине выполняется 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заданию.</w:t>
      </w:r>
    </w:p>
    <w:p>
      <w:pPr>
        <w:pStyle w:val="BodyText"/>
        <w:spacing w:line="264" w:lineRule="auto" w:before="229"/>
        <w:ind w:left="119" w:right="633" w:firstLine="708"/>
        <w:jc w:val="both"/>
      </w:pPr>
      <w:r>
        <w:rPr/>
        <w:t>Внеаудиторная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-67"/>
        </w:rPr>
        <w:t> </w:t>
      </w:r>
      <w:r>
        <w:rPr/>
        <w:t>преподавателя,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его непосредственного</w:t>
      </w:r>
      <w:r>
        <w:rPr>
          <w:spacing w:val="1"/>
        </w:rPr>
        <w:t> </w:t>
      </w:r>
      <w:r>
        <w:rPr/>
        <w:t>участия.</w:t>
      </w:r>
    </w:p>
    <w:p>
      <w:pPr>
        <w:pStyle w:val="BodyText"/>
        <w:spacing w:line="268" w:lineRule="auto" w:before="226"/>
        <w:ind w:left="119" w:right="556" w:firstLine="540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(внеаудиторная)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библиотеках,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посещение разнообразных экспозиций выставок, музеев по профилю образования и</w:t>
      </w:r>
      <w:r>
        <w:rPr>
          <w:spacing w:val="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поисковой базе Интернета.</w:t>
      </w:r>
    </w:p>
    <w:p>
      <w:pPr>
        <w:pStyle w:val="BodyText"/>
        <w:spacing w:line="266" w:lineRule="auto" w:before="23"/>
        <w:ind w:left="119" w:right="2108" w:firstLine="708"/>
        <w:jc w:val="both"/>
      </w:pPr>
      <w:r>
        <w:rPr/>
        <w:t>Основными</w:t>
      </w:r>
      <w:r>
        <w:rPr>
          <w:spacing w:val="-4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студентов</w:t>
      </w:r>
      <w:r>
        <w:rPr>
          <w:spacing w:val="-5"/>
        </w:rPr>
        <w:t> </w:t>
      </w:r>
      <w:r>
        <w:rPr/>
        <w:t>без</w:t>
      </w:r>
      <w:r>
        <w:rPr>
          <w:spacing w:val="-7"/>
        </w:rPr>
        <w:t> </w:t>
      </w:r>
      <w:r>
        <w:rPr/>
        <w:t>участия</w:t>
      </w:r>
      <w:r>
        <w:rPr>
          <w:spacing w:val="-68"/>
        </w:rPr>
        <w:t> </w:t>
      </w:r>
      <w:r>
        <w:rPr/>
        <w:t>преподавателей</w:t>
      </w:r>
      <w:r>
        <w:rPr>
          <w:spacing w:val="-3"/>
        </w:rPr>
        <w:t> </w:t>
      </w:r>
      <w:r>
        <w:rPr/>
        <w:t>являются:</w:t>
      </w:r>
    </w:p>
    <w:p>
      <w:pPr>
        <w:spacing w:after="0" w:line="266" w:lineRule="auto"/>
        <w:jc w:val="both"/>
        <w:sectPr>
          <w:pgSz w:w="11900" w:h="16840"/>
          <w:pgMar w:top="1040" w:bottom="280" w:left="860" w:right="0"/>
        </w:sectPr>
      </w:pPr>
    </w:p>
    <w:p>
      <w:pPr>
        <w:pStyle w:val="BodyText"/>
        <w:tabs>
          <w:tab w:pos="2740" w:val="left" w:leader="none"/>
          <w:tab w:pos="4080" w:val="left" w:leader="none"/>
          <w:tab w:pos="6439" w:val="left" w:leader="none"/>
          <w:tab w:pos="8420" w:val="left" w:leader="none"/>
        </w:tabs>
        <w:spacing w:before="66"/>
        <w:ind w:left="798" w:right="568"/>
      </w:pPr>
      <w:r>
        <w:rPr/>
        <w:drawing>
          <wp:anchor distT="0" distB="0" distL="0" distR="0" allowOverlap="1" layoutInCell="1" locked="0" behindDoc="1" simplePos="0" relativeHeight="486833152">
            <wp:simplePos x="0" y="0"/>
            <wp:positionH relativeFrom="page">
              <wp:posOffset>850696</wp:posOffset>
            </wp:positionH>
            <wp:positionV relativeFrom="paragraph">
              <wp:posOffset>49406</wp:posOffset>
            </wp:positionV>
            <wp:extent cx="277368" cy="19812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Систематическая</w:t>
        <w:tab/>
        <w:t>проработка</w:t>
        <w:tab/>
        <w:t>конспектов</w:t>
        <w:tab/>
      </w:r>
      <w:r>
        <w:rPr>
          <w:spacing w:val="-1"/>
        </w:rPr>
        <w:t>занятий, учебной</w:t>
      </w:r>
      <w:r>
        <w:rPr>
          <w:spacing w:val="-67"/>
        </w:rPr>
        <w:t> </w:t>
      </w:r>
      <w:r>
        <w:rPr/>
        <w:t>и</w:t>
        <w:tab/>
        <w:t>специальной</w:t>
      </w:r>
    </w:p>
    <w:p>
      <w:pPr>
        <w:pStyle w:val="BodyText"/>
        <w:spacing w:before="43"/>
        <w:ind w:left="839"/>
      </w:pPr>
      <w:r>
        <w:rPr/>
        <w:t>литературы.</w:t>
      </w:r>
    </w:p>
    <w:p>
      <w:pPr>
        <w:pStyle w:val="BodyText"/>
        <w:spacing w:line="249" w:lineRule="auto" w:before="69"/>
        <w:ind w:left="839" w:right="219" w:hanging="12"/>
      </w:pPr>
      <w:r>
        <w:rPr/>
        <w:drawing>
          <wp:anchor distT="0" distB="0" distL="0" distR="0" allowOverlap="1" layoutInCell="1" locked="0" behindDoc="1" simplePos="0" relativeHeight="486833664">
            <wp:simplePos x="0" y="0"/>
            <wp:positionH relativeFrom="page">
              <wp:posOffset>850696</wp:posOffset>
            </wp:positionH>
            <wp:positionV relativeFrom="paragraph">
              <wp:posOffset>51312</wp:posOffset>
            </wp:positionV>
            <wp:extent cx="277368" cy="19812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практическим</w:t>
      </w:r>
      <w:r>
        <w:rPr>
          <w:spacing w:val="-6"/>
        </w:rPr>
        <w:t> </w:t>
      </w:r>
      <w:r>
        <w:rPr/>
        <w:t>работам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методических</w:t>
      </w:r>
      <w:r>
        <w:rPr>
          <w:spacing w:val="-67"/>
        </w:rPr>
        <w:t> </w:t>
      </w:r>
      <w:r>
        <w:rPr/>
        <w:t>рекомендаций</w:t>
      </w:r>
      <w:r>
        <w:rPr>
          <w:spacing w:val="-4"/>
        </w:rPr>
        <w:t> </w:t>
      </w:r>
      <w:r>
        <w:rPr/>
        <w:t>преподавателя.</w:t>
      </w:r>
    </w:p>
    <w:p>
      <w:pPr>
        <w:pStyle w:val="BodyText"/>
        <w:spacing w:line="271" w:lineRule="auto" w:before="29"/>
        <w:ind w:left="820" w:right="3683"/>
      </w:pPr>
      <w:r>
        <w:rPr/>
        <w:pict>
          <v:group style="position:absolute;margin-left:66.984001pt;margin-top:2.040342pt;width:21.85pt;height:69.850pt;mso-position-horizontal-relative:page;mso-position-vertical-relative:paragraph;z-index:-16482304" coordorigin="1340,41" coordsize="437,1397">
            <v:shape style="position:absolute;left:1339;top:40;width:437;height:312" type="#_x0000_t75" stroked="false">
              <v:imagedata r:id="rId5" o:title=""/>
            </v:shape>
            <v:shape style="position:absolute;left:1339;top:403;width:437;height:312" type="#_x0000_t75" stroked="false">
              <v:imagedata r:id="rId5" o:title=""/>
            </v:shape>
            <v:shape style="position:absolute;left:1339;top:763;width:437;height:312" type="#_x0000_t75" stroked="false">
              <v:imagedata r:id="rId5" o:title=""/>
            </v:shape>
            <v:shape style="position:absolute;left:1339;top:1125;width:437;height:312" type="#_x0000_t75" stroked="false">
              <v:imagedata r:id="rId5" o:title=""/>
            </v:shape>
            <w10:wrap type="none"/>
          </v:group>
        </w:pict>
      </w:r>
      <w:r>
        <w:rPr/>
        <w:t>Работа над индивидуальным заданием, тема на выбор.</w:t>
      </w:r>
      <w:r>
        <w:rPr>
          <w:spacing w:val="-68"/>
        </w:rPr>
        <w:t> </w:t>
      </w:r>
      <w:r>
        <w:rPr/>
        <w:t>Посещение</w:t>
      </w:r>
      <w:r>
        <w:rPr>
          <w:spacing w:val="-1"/>
        </w:rPr>
        <w:t> </w:t>
      </w:r>
      <w:r>
        <w:rPr/>
        <w:t>экскурсий,</w:t>
      </w:r>
      <w:r>
        <w:rPr>
          <w:spacing w:val="-1"/>
        </w:rPr>
        <w:t> </w:t>
      </w:r>
      <w:r>
        <w:rPr/>
        <w:t>музеев,</w:t>
      </w:r>
      <w:r>
        <w:rPr>
          <w:spacing w:val="-2"/>
        </w:rPr>
        <w:t> </w:t>
      </w:r>
      <w:r>
        <w:rPr/>
        <w:t>выставок.</w:t>
      </w:r>
    </w:p>
    <w:p>
      <w:pPr>
        <w:pStyle w:val="BodyText"/>
        <w:spacing w:line="317" w:lineRule="exact"/>
        <w:ind w:left="820"/>
      </w:pPr>
      <w:r>
        <w:rPr/>
        <w:t>Подбор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выпускной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40"/>
        <w:ind w:left="820"/>
      </w:pPr>
      <w:r>
        <w:rPr/>
        <w:t>Выполнение</w:t>
      </w:r>
      <w:r>
        <w:rPr>
          <w:spacing w:val="-4"/>
        </w:rPr>
        <w:t> </w:t>
      </w:r>
      <w:r>
        <w:rPr/>
        <w:t>поисковых</w:t>
      </w:r>
      <w:r>
        <w:rPr>
          <w:spacing w:val="-2"/>
        </w:rPr>
        <w:t> </w:t>
      </w:r>
      <w:r>
        <w:rPr/>
        <w:t>вариантов</w:t>
      </w:r>
      <w:r>
        <w:rPr>
          <w:spacing w:val="-5"/>
        </w:rPr>
        <w:t> </w:t>
      </w:r>
      <w:r>
        <w:rPr/>
        <w:t>композиции</w:t>
      </w:r>
      <w:r>
        <w:rPr>
          <w:spacing w:val="-4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работы.</w:t>
      </w:r>
    </w:p>
    <w:p>
      <w:pPr>
        <w:pStyle w:val="Heading1"/>
        <w:spacing w:before="250"/>
        <w:ind w:left="820"/>
        <w:jc w:val="left"/>
      </w:pPr>
      <w:r>
        <w:rPr/>
        <w:t>Формы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64" w:lineRule="auto"/>
        <w:ind w:left="119" w:right="632"/>
      </w:pPr>
      <w:r>
        <w:rPr/>
        <w:t>Основными </w:t>
      </w:r>
      <w:r>
        <w:rPr>
          <w:b/>
          <w:i/>
        </w:rPr>
        <w:t>формами </w:t>
      </w:r>
      <w:r>
        <w:rPr/>
        <w:t>самостоятельной работы студентов с участием преподавателей</w:t>
      </w:r>
      <w:r>
        <w:rPr>
          <w:spacing w:val="-67"/>
        </w:rPr>
        <w:t> </w:t>
      </w:r>
      <w:r>
        <w:rPr/>
        <w:t>являются:</w:t>
      </w:r>
    </w:p>
    <w:p>
      <w:pPr>
        <w:pStyle w:val="BodyText"/>
        <w:spacing w:line="322" w:lineRule="exact" w:before="14"/>
        <w:ind w:left="820"/>
      </w:pPr>
      <w:r>
        <w:rPr/>
        <w:pict>
          <v:group style="position:absolute;margin-left:66.984001pt;margin-top:1.290317pt;width:21.85pt;height:31.7pt;mso-position-horizontal-relative:page;mso-position-vertical-relative:paragraph;z-index:-16481792" coordorigin="1340,26" coordsize="437,634">
            <v:shape style="position:absolute;left:1339;top:25;width:437;height:312" type="#_x0000_t75" stroked="false">
              <v:imagedata r:id="rId5" o:title=""/>
            </v:shape>
            <v:shape style="position:absolute;left:1339;top:347;width:437;height:312" type="#_x0000_t75" stroked="false">
              <v:imagedata r:id="rId5" o:title=""/>
            </v:shape>
            <w10:wrap type="none"/>
          </v:group>
        </w:pict>
      </w:r>
      <w:r>
        <w:rPr/>
        <w:t>текущие</w:t>
      </w:r>
      <w:r>
        <w:rPr>
          <w:spacing w:val="-3"/>
        </w:rPr>
        <w:t> </w:t>
      </w:r>
      <w:r>
        <w:rPr/>
        <w:t>консультации;</w:t>
      </w:r>
    </w:p>
    <w:p>
      <w:pPr>
        <w:pStyle w:val="BodyText"/>
        <w:ind w:left="820" w:right="1743"/>
      </w:pPr>
      <w:r>
        <w:rPr/>
        <w:t>коллоквиум как форма контроля освоения теоретического содержания</w:t>
      </w:r>
      <w:r>
        <w:rPr>
          <w:spacing w:val="-67"/>
        </w:rPr>
        <w:t> </w:t>
      </w:r>
      <w:r>
        <w:rPr/>
        <w:t>дисциплин;</w:t>
      </w:r>
    </w:p>
    <w:p>
      <w:pPr>
        <w:pStyle w:val="BodyText"/>
        <w:spacing w:line="271" w:lineRule="auto" w:before="97"/>
        <w:ind w:left="119" w:right="955" w:firstLine="701"/>
      </w:pPr>
      <w:r>
        <w:rPr/>
        <w:drawing>
          <wp:anchor distT="0" distB="0" distL="0" distR="0" allowOverlap="1" layoutInCell="1" locked="0" behindDoc="1" simplePos="0" relativeHeight="486835200">
            <wp:simplePos x="0" y="0"/>
            <wp:positionH relativeFrom="page">
              <wp:posOffset>850696</wp:posOffset>
            </wp:positionH>
            <wp:positionV relativeFrom="paragraph">
              <wp:posOffset>69091</wp:posOffset>
            </wp:positionV>
            <wp:extent cx="277368" cy="19812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прием и разбор домашних заданий (в часы практических занятий);</w:t>
      </w:r>
      <w:r>
        <w:rPr>
          <w:spacing w:val="1"/>
        </w:rPr>
        <w:t> </w:t>
      </w:r>
      <w:r>
        <w:rPr>
          <w:i/>
        </w:rPr>
        <w:t>Внеаудиторная</w:t>
      </w:r>
      <w:r>
        <w:rPr>
          <w:i/>
          <w:spacing w:val="-5"/>
        </w:rPr>
        <w:t> </w:t>
      </w:r>
      <w:r>
        <w:rPr/>
        <w:t>самостоятельная</w:t>
      </w:r>
      <w:r>
        <w:rPr>
          <w:spacing w:val="-5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выполняется</w:t>
      </w:r>
      <w:r>
        <w:rPr>
          <w:spacing w:val="-4"/>
        </w:rPr>
        <w:t> </w:t>
      </w:r>
      <w:r>
        <w:rPr/>
        <w:t>студентом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заданию</w:t>
      </w:r>
      <w:r>
        <w:rPr>
          <w:spacing w:val="-67"/>
        </w:rPr>
        <w:t> </w:t>
      </w:r>
      <w:r>
        <w:rPr/>
        <w:t>преподавателя,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 участия.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/>
        <w:ind w:left="119" w:right="2525"/>
        <w:jc w:val="both"/>
      </w:pPr>
      <w:r>
        <w:rPr/>
        <w:t>Основными </w:t>
      </w:r>
      <w:r>
        <w:rPr>
          <w:b/>
          <w:i/>
        </w:rPr>
        <w:t>формами </w:t>
      </w:r>
      <w:r>
        <w:rPr/>
        <w:t>самостоятельной работы студентов без участия</w:t>
      </w:r>
      <w:r>
        <w:rPr>
          <w:spacing w:val="-67"/>
        </w:rPr>
        <w:t> </w:t>
      </w:r>
      <w:r>
        <w:rPr/>
        <w:t>преподавателей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line="261" w:lineRule="auto" w:before="44"/>
        <w:ind w:left="839" w:right="561" w:hanging="12"/>
        <w:jc w:val="both"/>
      </w:pPr>
      <w:r>
        <w:rPr/>
        <w:drawing>
          <wp:anchor distT="0" distB="0" distL="0" distR="0" allowOverlap="1" layoutInCell="1" locked="0" behindDoc="1" simplePos="0" relativeHeight="486835712">
            <wp:simplePos x="0" y="0"/>
            <wp:positionH relativeFrom="page">
              <wp:posOffset>850696</wp:posOffset>
            </wp:positionH>
            <wp:positionV relativeFrom="paragraph">
              <wp:posOffset>35436</wp:posOffset>
            </wp:positionV>
            <wp:extent cx="277368" cy="198120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конспекта</w:t>
      </w:r>
      <w:r>
        <w:rPr>
          <w:spacing w:val="1"/>
        </w:rPr>
        <w:t> </w:t>
      </w:r>
      <w:r>
        <w:rPr/>
        <w:t>лекций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информационные</w:t>
      </w:r>
      <w:r>
        <w:rPr>
          <w:spacing w:val="-67"/>
        </w:rPr>
        <w:t> </w:t>
      </w:r>
      <w:r>
        <w:rPr/>
        <w:t>образовательные ресурсы (электронные учебники, электронные библиотеки и</w:t>
      </w:r>
      <w:r>
        <w:rPr>
          <w:spacing w:val="1"/>
        </w:rPr>
        <w:t> </w:t>
      </w:r>
      <w:r>
        <w:rPr/>
        <w:t>др.);</w:t>
      </w:r>
    </w:p>
    <w:p>
      <w:pPr>
        <w:pStyle w:val="BodyText"/>
        <w:spacing w:line="312" w:lineRule="auto" w:before="17"/>
        <w:ind w:left="820" w:right="2999"/>
        <w:jc w:val="both"/>
      </w:pPr>
      <w:r>
        <w:rPr/>
        <w:drawing>
          <wp:anchor distT="0" distB="0" distL="0" distR="0" allowOverlap="1" layoutInCell="1" locked="0" behindDoc="1" simplePos="0" relativeHeight="486836224">
            <wp:simplePos x="0" y="0"/>
            <wp:positionH relativeFrom="page">
              <wp:posOffset>850696</wp:posOffset>
            </wp:positionH>
            <wp:positionV relativeFrom="paragraph">
              <wp:posOffset>18292</wp:posOffset>
            </wp:positionV>
            <wp:extent cx="277368" cy="198120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36736">
            <wp:simplePos x="0" y="0"/>
            <wp:positionH relativeFrom="page">
              <wp:posOffset>850696</wp:posOffset>
            </wp:positionH>
            <wp:positionV relativeFrom="paragraph">
              <wp:posOffset>284992</wp:posOffset>
            </wp:positionV>
            <wp:extent cx="277368" cy="198120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подготовка к практическим занятиям (выполнение эскизов);</w:t>
      </w:r>
      <w:r>
        <w:rPr>
          <w:spacing w:val="-68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зарисовок;</w:t>
      </w:r>
    </w:p>
    <w:p>
      <w:pPr>
        <w:spacing w:after="0" w:line="312" w:lineRule="auto"/>
        <w:jc w:val="both"/>
        <w:sectPr>
          <w:pgSz w:w="11900" w:h="16840"/>
          <w:pgMar w:top="1240" w:bottom="280" w:left="860" w:right="0"/>
        </w:sectPr>
      </w:pPr>
    </w:p>
    <w:p>
      <w:pPr>
        <w:pStyle w:val="ListParagraph"/>
        <w:numPr>
          <w:ilvl w:val="0"/>
          <w:numId w:val="2"/>
        </w:numPr>
        <w:tabs>
          <w:tab w:pos="2239" w:val="left" w:leader="none"/>
        </w:tabs>
        <w:spacing w:line="240" w:lineRule="auto" w:before="68" w:after="0"/>
        <w:ind w:left="2238" w:right="0" w:hanging="363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самостоятельных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ОП.01.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Материаловедение</w:t>
      </w:r>
    </w:p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619"/>
        <w:gridCol w:w="1123"/>
        <w:gridCol w:w="1502"/>
        <w:gridCol w:w="273"/>
        <w:gridCol w:w="705"/>
        <w:gridCol w:w="641"/>
        <w:gridCol w:w="1321"/>
      </w:tblGrid>
      <w:tr>
        <w:trPr>
          <w:trHeight w:val="288" w:hRule="atLeast"/>
        </w:trPr>
        <w:tc>
          <w:tcPr>
            <w:tcW w:w="220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№/№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название</w:t>
            </w:r>
          </w:p>
        </w:tc>
        <w:tc>
          <w:tcPr>
            <w:tcW w:w="261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603" w:type="dxa"/>
            <w:gridSpan w:val="4"/>
            <w:vMerge w:val="restart"/>
          </w:tcPr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Рекомендованная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>
        <w:trPr>
          <w:trHeight w:val="296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131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36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выполнен</w:t>
            </w:r>
          </w:p>
        </w:tc>
      </w:tr>
      <w:tr>
        <w:trPr>
          <w:trHeight w:val="538" w:hRule="atLeast"/>
        </w:trPr>
        <w:tc>
          <w:tcPr>
            <w:tcW w:w="22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</w:tr>
      <w:tr>
        <w:trPr>
          <w:trHeight w:val="272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Дерево</w:t>
            </w:r>
          </w:p>
        </w:tc>
        <w:tc>
          <w:tcPr>
            <w:tcW w:w="2619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360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1.Справочник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твѐрдых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дизайнера.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Л.Р.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98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180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6"/>
              <w:ind w:left="79"/>
              <w:rPr>
                <w:sz w:val="24"/>
              </w:rPr>
            </w:pPr>
            <w:r>
              <w:rPr>
                <w:sz w:val="24"/>
              </w:rPr>
              <w:t>(составить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ЛКМ).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Маиляна,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Ростов-на-Дону,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7"/>
              <w:ind w:left="98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</w:tr>
      <w:tr>
        <w:trPr>
          <w:trHeight w:val="180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«Феникс»,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Отличительные</w:t>
            </w:r>
          </w:p>
        </w:tc>
        <w:tc>
          <w:tcPr>
            <w:tcW w:w="26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>
        <w:trPr>
          <w:trHeight w:val="2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603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20"/>
              <w:ind w:left="100"/>
              <w:rPr>
                <w:sz w:val="24"/>
              </w:rPr>
            </w:pPr>
            <w:r>
              <w:rPr>
                <w:sz w:val="24"/>
              </w:rPr>
              <w:t>2.Артитектура,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строительство,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sz w:val="24"/>
              </w:rPr>
              <w:t>(составить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ЛКМ).</w:t>
            </w:r>
          </w:p>
        </w:tc>
        <w:tc>
          <w:tcPr>
            <w:tcW w:w="3603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5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редакцией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А.Г.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Лазарева,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Ростов-на-Дону,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9" w:lineRule="exact" w:before="127"/>
              <w:ind w:left="10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hyperlink r:id="rId6">
              <w:r>
                <w:rPr>
                  <w:color w:val="000080"/>
                  <w:sz w:val="24"/>
                  <w:u w:val="single" w:color="000080"/>
                </w:rPr>
                <w:t>http://www.erudition.ru/</w:t>
              </w:r>
            </w:hyperlink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Пленки</w:t>
            </w:r>
          </w:p>
        </w:tc>
        <w:tc>
          <w:tcPr>
            <w:tcW w:w="261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1.Основы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370"/>
              <w:rPr>
                <w:sz w:val="24"/>
              </w:rPr>
            </w:pPr>
            <w:r>
              <w:rPr>
                <w:sz w:val="24"/>
              </w:rPr>
              <w:t>теории</w:t>
            </w:r>
          </w:p>
        </w:tc>
        <w:tc>
          <w:tcPr>
            <w:tcW w:w="97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дизайна: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</w:t>
            </w:r>
          </w:p>
        </w:tc>
      </w:tr>
      <w:tr>
        <w:trPr>
          <w:trHeight w:val="292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эскизу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вузов.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-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СПб: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2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декоративную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Питер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Пресс,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2013.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256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декоратив</w:t>
            </w: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5"/>
              <w:ind w:left="100" w:right="-44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978-5-496-00019-2,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ББК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79"/>
              <w:rPr>
                <w:sz w:val="24"/>
              </w:rPr>
            </w:pPr>
            <w:r>
              <w:rPr>
                <w:sz w:val="24"/>
              </w:rPr>
              <w:t>фактурных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32.988.02-018я7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98"/>
              <w:rPr>
                <w:sz w:val="24"/>
              </w:rPr>
            </w:pPr>
            <w:r>
              <w:rPr>
                <w:sz w:val="24"/>
              </w:rPr>
              <w:t>композиц</w:t>
            </w:r>
          </w:p>
        </w:tc>
      </w:tr>
      <w:tr>
        <w:trPr>
          <w:trHeight w:val="2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отделочных</w:t>
            </w:r>
          </w:p>
        </w:tc>
        <w:tc>
          <w:tcPr>
            <w:tcW w:w="262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204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Сокольникова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204"/>
              <w:ind w:left="-1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exact" w:before="204"/>
              <w:ind w:left="139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ии</w:t>
            </w:r>
          </w:p>
        </w:tc>
      </w:tr>
      <w:tr>
        <w:trPr>
          <w:trHeight w:val="180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26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Сокольникова.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exact" w:before="6"/>
              <w:ind w:left="9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дизайна: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эскизу</w:t>
            </w: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47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профессионального.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5"/>
              <w:ind w:left="-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М.: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«Академия»,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2016.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239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с.-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79"/>
              <w:rPr>
                <w:sz w:val="24"/>
              </w:rPr>
            </w:pPr>
            <w:r>
              <w:rPr>
                <w:sz w:val="24"/>
              </w:rPr>
              <w:t>самоклеящейся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ISBN:978-5-4468-1565-4;ББК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sz w:val="24"/>
              </w:rPr>
              <w:t>плѐнки.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sz w:val="24"/>
              </w:rPr>
              <w:t>30.80я723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1" w:lineRule="exact" w:before="105"/>
              <w:ind w:left="10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hyperlink r:id="rId6">
              <w:r>
                <w:rPr>
                  <w:color w:val="000080"/>
                  <w:sz w:val="24"/>
                  <w:u w:val="single" w:color="000080"/>
                </w:rPr>
                <w:t>http://www.erudition.ru/</w:t>
              </w:r>
            </w:hyperlink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20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Бумага,</w:t>
            </w:r>
          </w:p>
        </w:tc>
        <w:tc>
          <w:tcPr>
            <w:tcW w:w="2619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60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1.В.Е.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Байер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Материаловедение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</w:t>
            </w:r>
          </w:p>
        </w:tc>
      </w:tr>
      <w:tr>
        <w:trPr>
          <w:trHeight w:val="293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картон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4"/>
              <w:ind w:left="7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9" w:lineRule="exact" w:before="4"/>
              <w:ind w:left="100"/>
              <w:rPr>
                <w:sz w:val="24"/>
              </w:rPr>
            </w:pPr>
            <w:r>
              <w:rPr>
                <w:sz w:val="24"/>
              </w:rPr>
              <w:t>для архитекторов,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4"/>
              <w:ind w:left="9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294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"/>
              <w:ind w:left="7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289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 w:before="3"/>
              <w:ind w:left="100" w:right="-29"/>
              <w:rPr>
                <w:sz w:val="24"/>
              </w:rPr>
            </w:pPr>
            <w:r>
              <w:rPr>
                <w:sz w:val="24"/>
              </w:rPr>
              <w:t>реставраторов,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дизайнеров.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3"/>
              <w:ind w:left="98"/>
              <w:rPr>
                <w:sz w:val="24"/>
              </w:rPr>
            </w:pPr>
            <w:r>
              <w:rPr>
                <w:sz w:val="24"/>
              </w:rPr>
              <w:t>опорных</w:t>
            </w:r>
          </w:p>
        </w:tc>
      </w:tr>
      <w:tr>
        <w:trPr>
          <w:trHeight w:val="297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360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«астрель»,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98"/>
              <w:rPr>
                <w:sz w:val="24"/>
              </w:rPr>
            </w:pPr>
            <w:r>
              <w:rPr>
                <w:sz w:val="24"/>
              </w:rPr>
              <w:t>таблиц.</w:t>
            </w:r>
          </w:p>
        </w:tc>
      </w:tr>
      <w:tr>
        <w:trPr>
          <w:trHeight w:val="298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(оформить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описать).</w:t>
            </w:r>
          </w:p>
        </w:tc>
        <w:tc>
          <w:tcPr>
            <w:tcW w:w="3603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2.Справочник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7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05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603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дизайнера.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Л.Р.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7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7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603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80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Маиляна,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Ростов-на-Дону,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7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6"/>
              <w:ind w:left="7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289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80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«Феникс»,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56" w:hRule="atLeast"/>
        </w:trPr>
        <w:tc>
          <w:tcPr>
            <w:tcW w:w="22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sz w:val="24"/>
              </w:rPr>
              <w:t>красок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(оформить и</w:t>
            </w:r>
          </w:p>
        </w:tc>
        <w:tc>
          <w:tcPr>
            <w:tcW w:w="262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top="1040" w:bottom="280" w:left="860" w:right="0"/>
        </w:sectPr>
      </w:pPr>
    </w:p>
    <w:tbl>
      <w:tblPr>
        <w:tblW w:w="0" w:type="auto"/>
        <w:jc w:val="left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618"/>
        <w:gridCol w:w="1343"/>
        <w:gridCol w:w="992"/>
        <w:gridCol w:w="1263"/>
        <w:gridCol w:w="640"/>
        <w:gridCol w:w="1320"/>
      </w:tblGrid>
      <w:tr>
        <w:trPr>
          <w:trHeight w:val="387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описать).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4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6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2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эталонных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79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бумаге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2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2.2.</w:t>
            </w:r>
          </w:p>
        </w:tc>
        <w:tc>
          <w:tcPr>
            <w:tcW w:w="261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4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Пигменты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</w:t>
            </w:r>
          </w:p>
        </w:tc>
      </w:tr>
      <w:tr>
        <w:trPr>
          <w:trHeight w:val="298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799"/>
              <w:rPr>
                <w:sz w:val="24"/>
              </w:rPr>
            </w:pPr>
            <w:r>
              <w:rPr>
                <w:sz w:val="24"/>
              </w:rPr>
              <w:t>наполнители.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1.Букевич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3"/>
              <w:ind w:left="290"/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3"/>
              <w:ind w:left="38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доклада.</w:t>
            </w:r>
          </w:p>
        </w:tc>
      </w:tr>
      <w:tr>
        <w:trPr>
          <w:trHeight w:val="170" w:hRule="atLeast"/>
        </w:trPr>
        <w:tc>
          <w:tcPr>
            <w:tcW w:w="22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5" w:hRule="atLeast"/>
        </w:trPr>
        <w:tc>
          <w:tcPr>
            <w:tcW w:w="22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Разбавители,</w:t>
            </w:r>
          </w:p>
        </w:tc>
        <w:tc>
          <w:tcPr>
            <w:tcW w:w="359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М,ВЛАДОС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2008.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72" w:hRule="atLeast"/>
        </w:trPr>
        <w:tc>
          <w:tcPr>
            <w:tcW w:w="22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краски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6" w:hRule="atLeast"/>
        </w:trPr>
        <w:tc>
          <w:tcPr>
            <w:tcW w:w="22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2"/>
              <w:ind w:left="79"/>
              <w:rPr>
                <w:sz w:val="24"/>
              </w:rPr>
            </w:pPr>
            <w:r>
              <w:rPr>
                <w:sz w:val="24"/>
              </w:rPr>
              <w:t>растворители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70" w:hRule="atLeast"/>
        </w:trPr>
        <w:tc>
          <w:tcPr>
            <w:tcW w:w="22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75"/>
              <w:ind w:left="103"/>
              <w:rPr>
                <w:sz w:val="24"/>
              </w:rPr>
            </w:pPr>
            <w:r>
              <w:rPr>
                <w:sz w:val="24"/>
              </w:rPr>
              <w:t>2.Фокина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9" w:lineRule="exact" w:before="75"/>
              <w:ind w:left="230"/>
              <w:rPr>
                <w:sz w:val="24"/>
              </w:rPr>
            </w:pPr>
            <w:r>
              <w:rPr>
                <w:sz w:val="24"/>
              </w:rPr>
              <w:t>ЛВ.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9" w:lineRule="exact" w:before="75"/>
              <w:ind w:left="229"/>
              <w:rPr>
                <w:sz w:val="24"/>
              </w:rPr>
            </w:pPr>
            <w:r>
              <w:rPr>
                <w:sz w:val="24"/>
              </w:rPr>
              <w:t>Орнамент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22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сиккативы.</w:t>
            </w:r>
          </w:p>
        </w:tc>
        <w:tc>
          <w:tcPr>
            <w:tcW w:w="13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3" w:hRule="atLeast"/>
        </w:trPr>
        <w:tc>
          <w:tcPr>
            <w:tcW w:w="22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печати</w:t>
            </w:r>
          </w:p>
        </w:tc>
        <w:tc>
          <w:tcPr>
            <w:tcW w:w="26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пособие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Ростов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н\д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76" w:hRule="atLeast"/>
        </w:trPr>
        <w:tc>
          <w:tcPr>
            <w:tcW w:w="220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9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3.zavadskaya.wordpress.com..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7" w:hRule="atLeast"/>
        </w:trPr>
        <w:tc>
          <w:tcPr>
            <w:tcW w:w="8417" w:type="dxa"/>
            <w:gridSpan w:val="5"/>
          </w:tcPr>
          <w:p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1"/>
        <w:numPr>
          <w:ilvl w:val="0"/>
          <w:numId w:val="2"/>
        </w:numPr>
        <w:tabs>
          <w:tab w:pos="1718" w:val="left" w:leader="none"/>
        </w:tabs>
        <w:spacing w:line="240" w:lineRule="auto" w:before="89" w:after="0"/>
        <w:ind w:left="1718" w:right="2062" w:hanging="358"/>
        <w:jc w:val="left"/>
      </w:pPr>
      <w:r>
        <w:rPr/>
        <w:t>Педагогическое</w:t>
      </w:r>
      <w:r>
        <w:rPr>
          <w:spacing w:val="-8"/>
        </w:rPr>
        <w:t> </w:t>
      </w:r>
      <w:r>
        <w:rPr/>
        <w:t>сопровождение</w:t>
      </w:r>
      <w:r>
        <w:rPr>
          <w:spacing w:val="-7"/>
        </w:rPr>
        <w:t> </w:t>
      </w:r>
      <w:r>
        <w:rPr/>
        <w:t>самостоятельной</w:t>
      </w:r>
      <w:r>
        <w:rPr>
          <w:spacing w:val="-8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студентов.</w:t>
      </w:r>
      <w:r>
        <w:rPr>
          <w:spacing w:val="-2"/>
        </w:rPr>
        <w:t> </w:t>
      </w:r>
      <w:r>
        <w:rPr/>
        <w:t>Инструктаж</w:t>
      </w:r>
    </w:p>
    <w:p>
      <w:pPr>
        <w:spacing w:before="1"/>
        <w:ind w:left="2874" w:right="1446" w:firstLine="0"/>
        <w:jc w:val="center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b/>
          <w:sz w:val="28"/>
        </w:rPr>
        <w:t>заданиям.</w:t>
      </w:r>
    </w:p>
    <w:p>
      <w:pPr>
        <w:pStyle w:val="Heading1"/>
        <w:numPr>
          <w:ilvl w:val="1"/>
          <w:numId w:val="2"/>
        </w:numPr>
        <w:tabs>
          <w:tab w:pos="4265" w:val="left" w:leader="none"/>
        </w:tabs>
        <w:spacing w:line="319" w:lineRule="exact" w:before="199" w:after="0"/>
        <w:ind w:left="4264" w:right="0" w:hanging="423"/>
        <w:jc w:val="both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литературой.</w:t>
      </w:r>
    </w:p>
    <w:p>
      <w:pPr>
        <w:pStyle w:val="BodyText"/>
        <w:spacing w:line="235" w:lineRule="auto" w:before="3"/>
        <w:ind w:left="998" w:right="1136"/>
        <w:jc w:val="both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книгой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правильно ее читать, вести записи. Для подбора литературы в библиотеке</w:t>
      </w:r>
      <w:r>
        <w:rPr>
          <w:spacing w:val="-67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алфавитный</w:t>
      </w:r>
      <w:r>
        <w:rPr>
          <w:spacing w:val="-3"/>
        </w:rPr>
        <w:t> </w:t>
      </w:r>
      <w:r>
        <w:rPr/>
        <w:t>и систематический</w:t>
      </w:r>
      <w:r>
        <w:rPr>
          <w:spacing w:val="-1"/>
        </w:rPr>
        <w:t> </w:t>
      </w:r>
      <w:r>
        <w:rPr/>
        <w:t>каталоги.</w:t>
      </w:r>
    </w:p>
    <w:p>
      <w:pPr>
        <w:pStyle w:val="BodyText"/>
        <w:spacing w:line="235" w:lineRule="auto" w:before="18"/>
        <w:ind w:left="998" w:right="1122"/>
        <w:jc w:val="both"/>
      </w:pPr>
      <w:r>
        <w:rPr/>
        <w:t>Важно помнить, что рациональные навыки работы с книгой позволяют</w:t>
      </w:r>
      <w:r>
        <w:rPr>
          <w:spacing w:val="1"/>
        </w:rPr>
        <w:t> </w:t>
      </w:r>
      <w:r>
        <w:rPr/>
        <w:t>экономить</w:t>
      </w:r>
      <w:r>
        <w:rPr>
          <w:spacing w:val="-2"/>
        </w:rPr>
        <w:t> </w:t>
      </w:r>
      <w:r>
        <w:rPr/>
        <w:t>время и</w:t>
      </w:r>
      <w:r>
        <w:rPr>
          <w:spacing w:val="-3"/>
        </w:rPr>
        <w:t> </w:t>
      </w:r>
      <w:r>
        <w:rPr/>
        <w:t>повышают</w:t>
      </w:r>
      <w:r>
        <w:rPr>
          <w:spacing w:val="-1"/>
        </w:rPr>
        <w:t> </w:t>
      </w:r>
      <w:r>
        <w:rPr/>
        <w:t>продуктивность.</w:t>
      </w:r>
    </w:p>
    <w:p>
      <w:pPr>
        <w:pStyle w:val="BodyText"/>
        <w:spacing w:line="242" w:lineRule="auto"/>
        <w:ind w:left="998" w:right="983"/>
        <w:jc w:val="both"/>
      </w:pPr>
      <w:r>
        <w:rPr/>
        <w:t>Самостоятельная работа с учебниками и книгами (а также самостоятельное</w:t>
      </w:r>
      <w:r>
        <w:rPr>
          <w:spacing w:val="-67"/>
        </w:rPr>
        <w:t> </w:t>
      </w:r>
      <w:r>
        <w:rPr/>
        <w:t>теоретическое</w:t>
      </w:r>
    </w:p>
    <w:p>
      <w:pPr>
        <w:pStyle w:val="BodyText"/>
        <w:ind w:left="998" w:right="1349"/>
      </w:pPr>
      <w:r>
        <w:rPr/>
        <w:t>исследование проблем, обозначенных преподавателем на лекциях) – это</w:t>
      </w:r>
      <w:r>
        <w:rPr>
          <w:spacing w:val="-67"/>
        </w:rPr>
        <w:t> </w:t>
      </w:r>
      <w:r>
        <w:rPr/>
        <w:t>важнейшее</w:t>
      </w:r>
      <w:r>
        <w:rPr>
          <w:spacing w:val="-1"/>
        </w:rPr>
        <w:t> </w:t>
      </w:r>
      <w:r>
        <w:rPr/>
        <w:t>условие</w:t>
      </w:r>
    </w:p>
    <w:p>
      <w:pPr>
        <w:pStyle w:val="BodyText"/>
        <w:spacing w:line="321" w:lineRule="exact"/>
        <w:ind w:left="998"/>
      </w:pPr>
      <w:r>
        <w:rPr/>
        <w:t>формирования</w:t>
      </w:r>
      <w:r>
        <w:rPr>
          <w:spacing w:val="-7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способа</w:t>
      </w:r>
      <w:r>
        <w:rPr>
          <w:spacing w:val="-4"/>
        </w:rPr>
        <w:t> </w:t>
      </w:r>
      <w:r>
        <w:rPr/>
        <w:t>познания.</w:t>
      </w:r>
    </w:p>
    <w:p>
      <w:pPr>
        <w:pStyle w:val="BodyText"/>
        <w:spacing w:line="322" w:lineRule="exact"/>
        <w:ind w:left="998"/>
      </w:pPr>
      <w:r>
        <w:rPr/>
        <w:t>Основные</w:t>
      </w:r>
      <w:r>
        <w:rPr>
          <w:spacing w:val="-5"/>
        </w:rPr>
        <w:t> </w:t>
      </w:r>
      <w:r>
        <w:rPr>
          <w:i/>
        </w:rPr>
        <w:t>приемы</w:t>
      </w:r>
      <w:r>
        <w:rPr>
          <w:i/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свести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следующим: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</w:tabs>
        <w:spacing w:line="240" w:lineRule="auto" w:before="0" w:after="0"/>
        <w:ind w:left="1139" w:right="0" w:hanging="142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> </w:t>
      </w:r>
      <w:r>
        <w:rPr>
          <w:sz w:val="28"/>
        </w:rPr>
        <w:t>перечень</w:t>
      </w:r>
      <w:r>
        <w:rPr>
          <w:spacing w:val="-4"/>
          <w:sz w:val="28"/>
        </w:rPr>
        <w:t> </w:t>
      </w:r>
      <w:r>
        <w:rPr>
          <w:sz w:val="28"/>
        </w:rPr>
        <w:t>книг,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которыми</w:t>
      </w:r>
      <w:r>
        <w:rPr>
          <w:spacing w:val="-2"/>
          <w:sz w:val="28"/>
        </w:rPr>
        <w:t> </w:t>
      </w:r>
      <w:r>
        <w:rPr>
          <w:sz w:val="28"/>
        </w:rPr>
        <w:t>следует</w:t>
      </w:r>
      <w:r>
        <w:rPr>
          <w:spacing w:val="-1"/>
          <w:sz w:val="28"/>
        </w:rPr>
        <w:t> </w:t>
      </w:r>
      <w:r>
        <w:rPr>
          <w:sz w:val="28"/>
        </w:rPr>
        <w:t>познакомиться;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35" w:lineRule="auto" w:before="5" w:after="0"/>
        <w:ind w:left="998" w:right="1117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систематизированным</w:t>
      </w:r>
      <w:r>
        <w:rPr>
          <w:spacing w:val="1"/>
          <w:sz w:val="28"/>
        </w:rPr>
        <w:t> </w:t>
      </w:r>
      <w:r>
        <w:rPr>
          <w:sz w:val="28"/>
        </w:rPr>
        <w:t>(что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семинаров, что для экзаменов, что пригодится для написания курсовых и</w:t>
      </w:r>
      <w:r>
        <w:rPr>
          <w:spacing w:val="1"/>
          <w:sz w:val="28"/>
        </w:rPr>
        <w:t> </w:t>
      </w:r>
      <w:r>
        <w:rPr>
          <w:sz w:val="28"/>
        </w:rPr>
        <w:t>дипломных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выходит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рамками</w:t>
      </w:r>
      <w:r>
        <w:rPr>
          <w:spacing w:val="1"/>
          <w:sz w:val="28"/>
        </w:rPr>
        <w:t> </w:t>
      </w:r>
      <w:r>
        <w:rPr>
          <w:sz w:val="28"/>
        </w:rPr>
        <w:t>официальной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расширяет общую</w:t>
      </w:r>
      <w:r>
        <w:rPr>
          <w:spacing w:val="-1"/>
          <w:sz w:val="28"/>
        </w:rPr>
        <w:t> </w:t>
      </w:r>
      <w:r>
        <w:rPr>
          <w:sz w:val="28"/>
        </w:rPr>
        <w:t>культуру);</w:t>
      </w: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35" w:lineRule="auto" w:before="20" w:after="0"/>
        <w:ind w:left="998" w:right="1141" w:firstLine="0"/>
        <w:jc w:val="both"/>
        <w:rPr>
          <w:sz w:val="28"/>
        </w:rPr>
      </w:pPr>
      <w:r>
        <w:rPr>
          <w:sz w:val="28"/>
        </w:rPr>
        <w:t>обязательно выписывать все выходные данные по каждой книге (при</w:t>
      </w:r>
      <w:r>
        <w:rPr>
          <w:spacing w:val="1"/>
          <w:sz w:val="28"/>
        </w:rPr>
        <w:t> </w:t>
      </w:r>
      <w:r>
        <w:rPr>
          <w:sz w:val="28"/>
        </w:rPr>
        <w:t>написании</w:t>
      </w:r>
      <w:r>
        <w:rPr>
          <w:spacing w:val="12"/>
          <w:sz w:val="28"/>
        </w:rPr>
        <w:t> </w:t>
      </w:r>
      <w:r>
        <w:rPr>
          <w:sz w:val="28"/>
        </w:rPr>
        <w:t>курсовых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дипломных</w:t>
      </w:r>
      <w:r>
        <w:rPr>
          <w:spacing w:val="13"/>
          <w:sz w:val="28"/>
        </w:rPr>
        <w:t> </w:t>
      </w:r>
      <w:r>
        <w:rPr>
          <w:sz w:val="28"/>
        </w:rPr>
        <w:t>работ</w:t>
      </w:r>
      <w:r>
        <w:rPr>
          <w:spacing w:val="11"/>
          <w:sz w:val="28"/>
        </w:rPr>
        <w:t> </w:t>
      </w:r>
      <w:r>
        <w:rPr>
          <w:sz w:val="28"/>
        </w:rPr>
        <w:t>это</w:t>
      </w:r>
      <w:r>
        <w:rPr>
          <w:spacing w:val="10"/>
          <w:sz w:val="28"/>
        </w:rPr>
        <w:t> </w:t>
      </w:r>
      <w:r>
        <w:rPr>
          <w:sz w:val="28"/>
        </w:rPr>
        <w:t>позволит</w:t>
      </w:r>
      <w:r>
        <w:rPr>
          <w:spacing w:val="12"/>
          <w:sz w:val="28"/>
        </w:rPr>
        <w:t> </w:t>
      </w:r>
      <w:r>
        <w:rPr>
          <w:sz w:val="28"/>
        </w:rPr>
        <w:t>экономить</w:t>
      </w:r>
      <w:r>
        <w:rPr>
          <w:spacing w:val="11"/>
          <w:sz w:val="28"/>
        </w:rPr>
        <w:t> </w:t>
      </w:r>
      <w:r>
        <w:rPr>
          <w:sz w:val="28"/>
        </w:rPr>
        <w:t>время);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35" w:lineRule="auto" w:before="2" w:after="0"/>
        <w:ind w:left="998" w:right="1139" w:firstLine="0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книги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главы</w:t>
      </w:r>
      <w:r>
        <w:rPr>
          <w:spacing w:val="1"/>
          <w:sz w:val="28"/>
        </w:rPr>
        <w:t> </w:t>
      </w:r>
      <w:r>
        <w:rPr>
          <w:sz w:val="28"/>
        </w:rPr>
        <w:t>книг)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прочитать</w:t>
      </w:r>
      <w:r>
        <w:rPr>
          <w:spacing w:val="-67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внимательно,</w:t>
      </w:r>
      <w:r>
        <w:rPr>
          <w:spacing w:val="-1"/>
          <w:sz w:val="28"/>
        </w:rPr>
        <w:t> </w:t>
      </w:r>
      <w:r>
        <w:rPr>
          <w:sz w:val="28"/>
        </w:rPr>
        <w:t>а какие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просто</w:t>
      </w:r>
      <w:r>
        <w:rPr>
          <w:spacing w:val="1"/>
          <w:sz w:val="28"/>
        </w:rPr>
        <w:t> </w:t>
      </w:r>
      <w:r>
        <w:rPr>
          <w:sz w:val="28"/>
        </w:rPr>
        <w:t>просмотреть;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35" w:lineRule="auto" w:before="15" w:after="0"/>
        <w:ind w:left="998" w:right="113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составлении</w:t>
      </w:r>
      <w:r>
        <w:rPr>
          <w:spacing w:val="1"/>
          <w:sz w:val="28"/>
        </w:rPr>
        <w:t> </w:t>
      </w:r>
      <w:r>
        <w:rPr>
          <w:sz w:val="28"/>
        </w:rPr>
        <w:t>перечней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посоветоваться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преподавателями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научными</w:t>
      </w:r>
      <w:r>
        <w:rPr>
          <w:spacing w:val="5"/>
          <w:sz w:val="28"/>
        </w:rPr>
        <w:t> </w:t>
      </w:r>
      <w:r>
        <w:rPr>
          <w:sz w:val="28"/>
        </w:rPr>
        <w:t>руководителями,</w:t>
      </w:r>
      <w:r>
        <w:rPr>
          <w:spacing w:val="7"/>
          <w:sz w:val="28"/>
        </w:rPr>
        <w:t> </w:t>
      </w:r>
      <w:r>
        <w:rPr>
          <w:sz w:val="28"/>
        </w:rPr>
        <w:t>которые</w:t>
      </w:r>
      <w:r>
        <w:rPr>
          <w:spacing w:val="4"/>
          <w:sz w:val="28"/>
        </w:rPr>
        <w:t> </w:t>
      </w:r>
      <w:r>
        <w:rPr>
          <w:sz w:val="28"/>
        </w:rPr>
        <w:t>помогут</w:t>
      </w:r>
    </w:p>
    <w:p>
      <w:pPr>
        <w:spacing w:after="0" w:line="235" w:lineRule="auto"/>
        <w:jc w:val="both"/>
        <w:rPr>
          <w:sz w:val="28"/>
        </w:rPr>
        <w:sectPr>
          <w:pgSz w:w="11900" w:h="16840"/>
          <w:pgMar w:top="1120" w:bottom="280" w:left="860" w:right="0"/>
        </w:sectPr>
      </w:pPr>
    </w:p>
    <w:p>
      <w:pPr>
        <w:pStyle w:val="BodyText"/>
        <w:spacing w:line="235" w:lineRule="auto" w:before="68"/>
        <w:ind w:left="998" w:right="1146"/>
        <w:jc w:val="both"/>
      </w:pPr>
      <w:r>
        <w:rPr/>
        <w:t>сориентироваться,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стоит обратить большее</w:t>
      </w:r>
      <w:r>
        <w:rPr>
          <w:spacing w:val="1"/>
        </w:rPr>
        <w:t> </w:t>
      </w:r>
      <w:r>
        <w:rPr/>
        <w:t>внимание, а на что</w:t>
      </w:r>
      <w:r>
        <w:rPr>
          <w:spacing w:val="1"/>
        </w:rPr>
        <w:t> </w:t>
      </w:r>
      <w:r>
        <w:rPr/>
        <w:t>вообще</w:t>
      </w:r>
      <w:r>
        <w:rPr>
          <w:spacing w:val="-4"/>
        </w:rPr>
        <w:t> </w:t>
      </w:r>
      <w:r>
        <w:rPr/>
        <w:t>не стоит</w:t>
      </w:r>
      <w:r>
        <w:rPr>
          <w:spacing w:val="-1"/>
        </w:rPr>
        <w:t> </w:t>
      </w:r>
      <w:r>
        <w:rPr/>
        <w:t>тратить</w:t>
      </w:r>
      <w:r>
        <w:rPr>
          <w:spacing w:val="1"/>
        </w:rPr>
        <w:t> </w:t>
      </w:r>
      <w:r>
        <w:rPr/>
        <w:t>время;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</w:tabs>
        <w:spacing w:line="235" w:lineRule="auto" w:before="14" w:after="0"/>
        <w:ind w:left="998" w:right="1115" w:firstLine="0"/>
        <w:jc w:val="both"/>
        <w:rPr>
          <w:sz w:val="28"/>
        </w:rPr>
      </w:pPr>
      <w:r>
        <w:rPr>
          <w:sz w:val="28"/>
        </w:rPr>
        <w:t>все прочитанные книги, учебники и статьи следует конспектировать, но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конспектировать</w:t>
      </w:r>
      <w:r>
        <w:rPr>
          <w:spacing w:val="1"/>
          <w:sz w:val="28"/>
        </w:rPr>
        <w:t> </w:t>
      </w:r>
      <w:r>
        <w:rPr>
          <w:sz w:val="28"/>
        </w:rPr>
        <w:t>«все</w:t>
      </w:r>
      <w:r>
        <w:rPr>
          <w:spacing w:val="1"/>
          <w:sz w:val="28"/>
        </w:rPr>
        <w:t> </w:t>
      </w:r>
      <w:r>
        <w:rPr>
          <w:sz w:val="28"/>
        </w:rPr>
        <w:t>подряд»: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выписывать кратко основные идеи автора и иногда приводить наиболее</w:t>
      </w:r>
      <w:r>
        <w:rPr>
          <w:spacing w:val="1"/>
          <w:sz w:val="28"/>
        </w:rPr>
        <w:t> </w:t>
      </w:r>
      <w:r>
        <w:rPr>
          <w:sz w:val="28"/>
        </w:rPr>
        <w:t>яркие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показательные цитаты (с</w:t>
      </w:r>
      <w:r>
        <w:rPr>
          <w:spacing w:val="-2"/>
          <w:sz w:val="28"/>
        </w:rPr>
        <w:t> </w:t>
      </w:r>
      <w:r>
        <w:rPr>
          <w:sz w:val="28"/>
        </w:rPr>
        <w:t>указанием страниц);</w:t>
      </w:r>
    </w:p>
    <w:p>
      <w:pPr>
        <w:pStyle w:val="ListParagraph"/>
        <w:numPr>
          <w:ilvl w:val="0"/>
          <w:numId w:val="3"/>
        </w:numPr>
        <w:tabs>
          <w:tab w:pos="1154" w:val="left" w:leader="none"/>
        </w:tabs>
        <w:spacing w:line="235" w:lineRule="auto" w:before="18" w:after="0"/>
        <w:ind w:left="998" w:right="1114" w:firstLine="0"/>
        <w:jc w:val="both"/>
        <w:rPr>
          <w:sz w:val="28"/>
        </w:rPr>
      </w:pPr>
      <w:r>
        <w:rPr>
          <w:sz w:val="28"/>
        </w:rPr>
        <w:t>если книга – собственная, то допускается делать на полях книги краткие</w:t>
      </w:r>
      <w:r>
        <w:rPr>
          <w:spacing w:val="1"/>
          <w:sz w:val="28"/>
        </w:rPr>
        <w:t> </w:t>
      </w:r>
      <w:r>
        <w:rPr>
          <w:sz w:val="28"/>
        </w:rPr>
        <w:t>пометки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3"/>
          <w:sz w:val="28"/>
        </w:rPr>
        <w:t> </w:t>
      </w:r>
      <w:r>
        <w:rPr>
          <w:sz w:val="28"/>
        </w:rPr>
        <w:t>же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конце</w:t>
      </w:r>
      <w:r>
        <w:rPr>
          <w:spacing w:val="12"/>
          <w:sz w:val="28"/>
        </w:rPr>
        <w:t> </w:t>
      </w:r>
      <w:r>
        <w:rPr>
          <w:sz w:val="28"/>
        </w:rPr>
        <w:t>книги,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пустых</w:t>
      </w:r>
      <w:r>
        <w:rPr>
          <w:spacing w:val="12"/>
          <w:sz w:val="28"/>
        </w:rPr>
        <w:t> </w:t>
      </w:r>
      <w:r>
        <w:rPr>
          <w:sz w:val="28"/>
        </w:rPr>
        <w:t>страницах</w:t>
      </w:r>
      <w:r>
        <w:rPr>
          <w:spacing w:val="13"/>
          <w:sz w:val="28"/>
        </w:rPr>
        <w:t> </w:t>
      </w:r>
      <w:r>
        <w:rPr>
          <w:sz w:val="28"/>
        </w:rPr>
        <w:t>просто</w:t>
      </w:r>
      <w:r>
        <w:rPr>
          <w:spacing w:val="12"/>
          <w:sz w:val="28"/>
        </w:rPr>
        <w:t> </w:t>
      </w:r>
      <w:r>
        <w:rPr>
          <w:sz w:val="28"/>
        </w:rPr>
        <w:t>сделать</w:t>
      </w:r>
      <w:r>
        <w:rPr>
          <w:spacing w:val="11"/>
          <w:sz w:val="28"/>
        </w:rPr>
        <w:t> </w:t>
      </w:r>
      <w:r>
        <w:rPr>
          <w:sz w:val="28"/>
        </w:rPr>
        <w:t>свой</w:t>
      </w:r>
    </w:p>
    <w:p>
      <w:pPr>
        <w:pStyle w:val="BodyText"/>
        <w:spacing w:line="311" w:lineRule="exact"/>
        <w:ind w:left="998"/>
        <w:jc w:val="both"/>
      </w:pPr>
      <w:r>
        <w:rPr/>
        <w:t>«предметный</w:t>
      </w:r>
      <w:r>
        <w:rPr>
          <w:spacing w:val="-4"/>
        </w:rPr>
        <w:t> </w:t>
      </w:r>
      <w:r>
        <w:rPr/>
        <w:t>указатель»,</w:t>
      </w:r>
      <w:r>
        <w:rPr>
          <w:spacing w:val="-4"/>
        </w:rPr>
        <w:t> </w:t>
      </w:r>
      <w:r>
        <w:rPr/>
        <w:t>где</w:t>
      </w:r>
    </w:p>
    <w:p>
      <w:pPr>
        <w:pStyle w:val="BodyText"/>
        <w:spacing w:line="232" w:lineRule="auto" w:before="4"/>
        <w:ind w:left="558" w:right="998"/>
      </w:pPr>
      <w:r>
        <w:rPr/>
        <w:t>отмечаются наиболее интересные мысли и обязательно указываются страницы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автора;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240" w:lineRule="auto" w:before="3" w:after="0"/>
        <w:ind w:left="700" w:right="1108" w:hanging="142"/>
        <w:jc w:val="left"/>
        <w:rPr>
          <w:sz w:val="28"/>
        </w:rPr>
      </w:pPr>
      <w:r>
        <w:rPr>
          <w:sz w:val="28"/>
        </w:rPr>
        <w:t>следует выработать способность «воспринимать» сложные тексты; для этого</w:t>
      </w:r>
      <w:r>
        <w:rPr>
          <w:spacing w:val="-67"/>
          <w:sz w:val="28"/>
        </w:rPr>
        <w:t> </w:t>
      </w:r>
      <w:r>
        <w:rPr>
          <w:sz w:val="28"/>
        </w:rPr>
        <w:t>лучший</w:t>
      </w:r>
      <w:r>
        <w:rPr>
          <w:spacing w:val="-1"/>
          <w:sz w:val="28"/>
        </w:rPr>
        <w:t> </w:t>
      </w:r>
      <w:r>
        <w:rPr>
          <w:sz w:val="28"/>
        </w:rPr>
        <w:t>прием</w:t>
      </w:r>
    </w:p>
    <w:p>
      <w:pPr>
        <w:pStyle w:val="BodyText"/>
        <w:spacing w:line="237" w:lineRule="auto" w:before="9"/>
        <w:ind w:left="558" w:right="1275"/>
      </w:pPr>
      <w:r>
        <w:rPr/>
        <w:t>– научиться «читать медленно», когда понятно каждое прочитанное слово (а</w:t>
      </w:r>
      <w:r>
        <w:rPr>
          <w:spacing w:val="-6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слово незнакомое,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либо с</w:t>
      </w:r>
      <w:r>
        <w:rPr>
          <w:spacing w:val="-2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словаря,</w:t>
      </w:r>
      <w:r>
        <w:rPr>
          <w:spacing w:val="-2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</w:p>
    <w:p>
      <w:pPr>
        <w:pStyle w:val="BodyText"/>
        <w:spacing w:line="237" w:lineRule="auto"/>
        <w:ind w:left="558" w:right="954"/>
      </w:pPr>
      <w:r>
        <w:rPr/>
        <w:t>преподавателя обязательно его узнать); Основным видом чтения для студентов</w:t>
      </w:r>
      <w:r>
        <w:rPr>
          <w:spacing w:val="-67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изучающее – именно</w:t>
      </w:r>
      <w:r>
        <w:rPr>
          <w:spacing w:val="-3"/>
        </w:rPr>
        <w:t> </w:t>
      </w:r>
      <w:r>
        <w:rPr/>
        <w:t>оно</w:t>
      </w:r>
      <w:r>
        <w:rPr>
          <w:spacing w:val="1"/>
        </w:rPr>
        <w:t> </w:t>
      </w:r>
      <w:r>
        <w:rPr/>
        <w:t>позволяет в</w:t>
      </w:r>
      <w:r>
        <w:rPr>
          <w:spacing w:val="-1"/>
        </w:rPr>
        <w:t> </w:t>
      </w:r>
      <w:r>
        <w:rPr/>
        <w:t>работе</w:t>
      </w:r>
    </w:p>
    <w:p>
      <w:pPr>
        <w:pStyle w:val="BodyText"/>
        <w:spacing w:before="2"/>
        <w:ind w:left="558"/>
      </w:pPr>
      <w:r>
        <w:rPr/>
        <w:t>с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литературой</w:t>
      </w:r>
      <w:r>
        <w:rPr>
          <w:spacing w:val="-5"/>
        </w:rPr>
        <w:t> </w:t>
      </w:r>
      <w:r>
        <w:rPr/>
        <w:t>накапливать</w:t>
      </w:r>
      <w:r>
        <w:rPr>
          <w:spacing w:val="-4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областях.</w:t>
      </w:r>
    </w:p>
    <w:p>
      <w:pPr>
        <w:pStyle w:val="BodyText"/>
        <w:spacing w:line="237" w:lineRule="auto" w:before="10"/>
        <w:ind w:left="558" w:right="837"/>
        <w:jc w:val="both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 предусматривает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ведение</w:t>
      </w:r>
      <w:r>
        <w:rPr>
          <w:spacing w:val="70"/>
        </w:rPr>
        <w:t> </w:t>
      </w:r>
      <w:r>
        <w:rPr/>
        <w:t>записи прочитанного.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сосредоточить внимание на</w:t>
      </w:r>
      <w:r>
        <w:rPr>
          <w:spacing w:val="70"/>
        </w:rPr>
        <w:t> </w:t>
      </w:r>
      <w:r>
        <w:rPr/>
        <w:t>главных положениях, зафиксировать, закрепить их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памяти,</w:t>
      </w:r>
      <w:r>
        <w:rPr>
          <w:spacing w:val="-1"/>
        </w:rPr>
        <w:t> </w:t>
      </w:r>
      <w:r>
        <w:rPr/>
        <w:t>а при необходимости</w:t>
      </w:r>
      <w:r>
        <w:rPr>
          <w:spacing w:val="-1"/>
        </w:rPr>
        <w:t> </w:t>
      </w:r>
      <w:r>
        <w:rPr/>
        <w:t>вновь</w:t>
      </w:r>
      <w:r>
        <w:rPr>
          <w:spacing w:val="-2"/>
        </w:rPr>
        <w:t> </w:t>
      </w:r>
      <w:r>
        <w:rPr/>
        <w:t>обратиться к ним.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2131" w:val="left" w:leader="none"/>
        </w:tabs>
        <w:spacing w:line="240" w:lineRule="auto" w:before="218" w:after="0"/>
        <w:ind w:left="2130" w:right="0" w:hanging="423"/>
        <w:jc w:val="left"/>
        <w:rPr>
          <w:i/>
        </w:rPr>
      </w:pPr>
      <w:r>
        <w:rPr/>
        <w:t>Составление</w:t>
      </w:r>
      <w:r>
        <w:rPr>
          <w:spacing w:val="-2"/>
        </w:rPr>
        <w:t> </w:t>
      </w:r>
      <w:r>
        <w:rPr/>
        <w:t>сводной</w:t>
      </w:r>
      <w:r>
        <w:rPr>
          <w:spacing w:val="-2"/>
        </w:rPr>
        <w:t> </w:t>
      </w:r>
      <w:r>
        <w:rPr/>
        <w:t>(обобщающей)</w:t>
      </w:r>
      <w:r>
        <w:rPr>
          <w:spacing w:val="-3"/>
        </w:rPr>
        <w:t> </w:t>
      </w:r>
      <w:r>
        <w:rPr/>
        <w:t>таблицы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</w:t>
      </w:r>
      <w:r>
        <w:rPr>
          <w:i/>
        </w:rPr>
        <w:t>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235" w:lineRule="auto"/>
        <w:ind w:left="558" w:right="1796"/>
      </w:pPr>
      <w:r>
        <w:rPr/>
        <w:t>Это вид самостоятельной работы студента по систематизации объемной</w:t>
      </w:r>
      <w:r>
        <w:rPr>
          <w:spacing w:val="-67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сводится</w:t>
      </w:r>
      <w:r>
        <w:rPr>
          <w:spacing w:val="1"/>
        </w:rPr>
        <w:t> </w:t>
      </w:r>
      <w:r>
        <w:rPr/>
        <w:t>(обобщается)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рамки таблицы.</w:t>
      </w:r>
    </w:p>
    <w:p>
      <w:pPr>
        <w:pStyle w:val="BodyText"/>
        <w:tabs>
          <w:tab w:pos="3540" w:val="left" w:leader="none"/>
          <w:tab w:pos="4620" w:val="left" w:leader="none"/>
          <w:tab w:pos="5760" w:val="left" w:leader="none"/>
          <w:tab w:pos="7121" w:val="left" w:leader="none"/>
        </w:tabs>
        <w:ind w:left="2279" w:right="1459" w:hanging="1721"/>
      </w:pPr>
      <w:r>
        <w:rPr/>
        <w:t>Формирование</w:t>
        <w:tab/>
        <w:t>структуры</w:t>
        <w:tab/>
        <w:t>таблицы</w:t>
        <w:tab/>
        <w:t>отражаетсклонность</w:t>
      </w:r>
      <w:r>
        <w:rPr>
          <w:spacing w:val="-67"/>
        </w:rPr>
        <w:t> </w:t>
      </w:r>
      <w:r>
        <w:rPr/>
        <w:t>студента</w:t>
        <w:tab/>
        <w:t>к</w:t>
        <w:tab/>
        <w:t>систематизации</w:t>
      </w:r>
    </w:p>
    <w:p>
      <w:pPr>
        <w:pStyle w:val="BodyText"/>
        <w:spacing w:line="322" w:lineRule="exact" w:before="2"/>
        <w:ind w:left="558"/>
      </w:pPr>
      <w:r>
        <w:rPr/>
        <w:t>материала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развивает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структурированию</w:t>
      </w:r>
      <w:r>
        <w:rPr>
          <w:spacing w:val="-6"/>
        </w:rPr>
        <w:t> </w:t>
      </w:r>
      <w:r>
        <w:rPr/>
        <w:t>информации.</w:t>
      </w:r>
    </w:p>
    <w:p>
      <w:pPr>
        <w:pStyle w:val="BodyText"/>
        <w:spacing w:line="322" w:lineRule="exact"/>
        <w:ind w:left="558"/>
      </w:pPr>
      <w:r>
        <w:rPr/>
        <w:t>Краткость</w:t>
      </w:r>
      <w:r>
        <w:rPr>
          <w:spacing w:val="-4"/>
        </w:rPr>
        <w:t> </w:t>
      </w:r>
      <w:r>
        <w:rPr/>
        <w:t>изложения</w:t>
      </w:r>
    </w:p>
    <w:p>
      <w:pPr>
        <w:pStyle w:val="BodyText"/>
        <w:ind w:left="558" w:right="1857"/>
      </w:pPr>
      <w:r>
        <w:rPr/>
        <w:t>информации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свертыванию.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таблицы</w:t>
      </w:r>
      <w:r>
        <w:rPr>
          <w:spacing w:val="66"/>
        </w:rPr>
        <w:t> </w:t>
      </w:r>
      <w:r>
        <w:rPr/>
        <w:t>наглядно</w:t>
      </w:r>
    </w:p>
    <w:p>
      <w:pPr>
        <w:pStyle w:val="BodyText"/>
        <w:ind w:left="558" w:right="1853"/>
      </w:pPr>
      <w:r>
        <w:rPr/>
        <w:t>отображаются как разделы одной темы (одноплановый материал), так и</w:t>
      </w:r>
      <w:r>
        <w:rPr>
          <w:spacing w:val="-68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тем</w:t>
      </w:r>
    </w:p>
    <w:p>
      <w:pPr>
        <w:pStyle w:val="BodyText"/>
        <w:spacing w:line="242" w:lineRule="auto"/>
        <w:ind w:left="558" w:right="1857"/>
      </w:pPr>
      <w:r>
        <w:rPr/>
        <w:t>(многоплановый</w:t>
      </w:r>
      <w:r>
        <w:rPr>
          <w:spacing w:val="1"/>
        </w:rPr>
        <w:t> </w:t>
      </w:r>
      <w:r>
        <w:rPr/>
        <w:t>материал).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изучении</w:t>
      </w:r>
      <w:r>
        <w:rPr>
          <w:spacing w:val="66"/>
        </w:rPr>
        <w:t> </w:t>
      </w:r>
      <w:r>
        <w:rPr/>
        <w:t>большого</w:t>
      </w:r>
    </w:p>
    <w:p>
      <w:pPr>
        <w:pStyle w:val="BodyText"/>
        <w:ind w:left="558" w:right="1857"/>
      </w:pPr>
      <w:r>
        <w:rPr/>
        <w:t>объема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желая</w:t>
      </w:r>
      <w:r>
        <w:rPr>
          <w:spacing w:val="1"/>
        </w:rPr>
        <w:t> </w:t>
      </w:r>
      <w:r>
        <w:rPr/>
        <w:t>придать</w:t>
      </w:r>
      <w:r>
        <w:rPr>
          <w:spacing w:val="1"/>
        </w:rPr>
        <w:t> </w:t>
      </w:r>
      <w:r>
        <w:rPr/>
        <w:t>ему оптимальную</w:t>
      </w:r>
      <w:r>
        <w:rPr>
          <w:spacing w:val="1"/>
        </w:rPr>
        <w:t> </w:t>
      </w:r>
      <w:r>
        <w:rPr/>
        <w:t>форму для</w:t>
      </w:r>
      <w:r>
        <w:rPr>
          <w:spacing w:val="-67"/>
        </w:rPr>
        <w:t> </w:t>
      </w:r>
      <w:r>
        <w:rPr/>
        <w:t>запоминания.</w:t>
      </w:r>
      <w:r>
        <w:rPr>
          <w:spacing w:val="68"/>
        </w:rPr>
        <w:t> </w:t>
      </w:r>
      <w:r>
        <w:rPr/>
        <w:t>Задание</w:t>
      </w:r>
    </w:p>
    <w:p>
      <w:pPr>
        <w:pStyle w:val="BodyText"/>
        <w:ind w:left="558" w:right="1828"/>
      </w:pPr>
      <w:r>
        <w:rPr/>
        <w:t>чаще всего носит обязательный характер, а его качество оценивается по</w:t>
      </w:r>
      <w:r>
        <w:rPr>
          <w:spacing w:val="-68"/>
        </w:rPr>
        <w:t> </w:t>
      </w:r>
      <w:r>
        <w:rPr/>
        <w:t>качеству</w:t>
      </w:r>
      <w:r>
        <w:rPr>
          <w:spacing w:val="-4"/>
        </w:rPr>
        <w:t> </w:t>
      </w:r>
      <w:r>
        <w:rPr/>
        <w:t>знаний в</w:t>
      </w:r>
    </w:p>
    <w:p>
      <w:pPr>
        <w:pStyle w:val="BodyText"/>
        <w:spacing w:line="321" w:lineRule="exact"/>
        <w:ind w:left="558"/>
      </w:pPr>
      <w:r>
        <w:rPr/>
        <w:t>процессе</w:t>
      </w:r>
      <w:r>
        <w:rPr>
          <w:spacing w:val="-3"/>
        </w:rPr>
        <w:t> </w:t>
      </w:r>
      <w:r>
        <w:rPr/>
        <w:t>контроля.</w:t>
      </w:r>
    </w:p>
    <w:p>
      <w:pPr>
        <w:pStyle w:val="BodyText"/>
        <w:spacing w:line="322" w:lineRule="exact"/>
        <w:ind w:left="558"/>
      </w:pPr>
      <w:r>
        <w:rPr/>
        <w:t>Оформляется</w:t>
      </w:r>
      <w:r>
        <w:rPr>
          <w:spacing w:val="-4"/>
        </w:rPr>
        <w:t> </w:t>
      </w:r>
      <w:r>
        <w:rPr/>
        <w:t>письменно.</w:t>
      </w:r>
    </w:p>
    <w:p>
      <w:pPr>
        <w:spacing w:before="0"/>
        <w:ind w:left="558" w:right="0" w:firstLine="0"/>
        <w:jc w:val="left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студента:</w:t>
      </w:r>
    </w:p>
    <w:p>
      <w:pPr>
        <w:pStyle w:val="BodyText"/>
        <w:ind w:left="558"/>
      </w:pPr>
      <w:r>
        <w:rPr/>
        <w:t>изучить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теме;</w:t>
      </w:r>
    </w:p>
    <w:p>
      <w:pPr>
        <w:pStyle w:val="BodyText"/>
        <w:spacing w:before="54"/>
        <w:ind w:left="558"/>
      </w:pPr>
      <w:r>
        <w:rPr/>
        <w:t>выбрать</w:t>
      </w:r>
      <w:r>
        <w:rPr>
          <w:spacing w:val="-3"/>
        </w:rPr>
        <w:t> </w:t>
      </w:r>
      <w:r>
        <w:rPr/>
        <w:t>оптимальную</w:t>
      </w:r>
      <w:r>
        <w:rPr>
          <w:spacing w:val="-2"/>
        </w:rPr>
        <w:t> </w:t>
      </w:r>
      <w:r>
        <w:rPr/>
        <w:t>форму</w:t>
      </w:r>
      <w:r>
        <w:rPr>
          <w:spacing w:val="-6"/>
        </w:rPr>
        <w:t> </w:t>
      </w:r>
      <w:r>
        <w:rPr/>
        <w:t>таблицы;</w:t>
      </w:r>
    </w:p>
    <w:p>
      <w:pPr>
        <w:spacing w:after="0"/>
        <w:sectPr>
          <w:pgSz w:w="11900" w:h="16840"/>
          <w:pgMar w:top="1040" w:bottom="280" w:left="860" w:right="0"/>
        </w:sectPr>
      </w:pPr>
    </w:p>
    <w:p>
      <w:pPr>
        <w:pStyle w:val="BodyText"/>
        <w:spacing w:line="297" w:lineRule="auto" w:before="69"/>
        <w:ind w:left="558" w:right="955"/>
      </w:pPr>
      <w:r>
        <w:rPr/>
        <w:t>информацию</w:t>
      </w:r>
      <w:r>
        <w:rPr>
          <w:spacing w:val="2"/>
        </w:rPr>
        <w:t> </w:t>
      </w:r>
      <w:r>
        <w:rPr/>
        <w:t>представить в сжатом</w:t>
      </w:r>
      <w:r>
        <w:rPr>
          <w:spacing w:val="3"/>
        </w:rPr>
        <w:t> </w:t>
      </w:r>
      <w:r>
        <w:rPr/>
        <w:t>виде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заполнить</w:t>
      </w:r>
      <w:r>
        <w:rPr>
          <w:spacing w:val="2"/>
        </w:rPr>
        <w:t> </w:t>
      </w:r>
      <w:r>
        <w:rPr/>
        <w:t>ею основные</w:t>
      </w:r>
      <w:r>
        <w:rPr>
          <w:spacing w:val="2"/>
        </w:rPr>
        <w:t> </w:t>
      </w:r>
      <w:r>
        <w:rPr/>
        <w:t>графы</w:t>
      </w:r>
      <w:r>
        <w:rPr>
          <w:spacing w:val="-67"/>
        </w:rPr>
        <w:t> </w:t>
      </w:r>
      <w:r>
        <w:rPr/>
        <w:t>таблицы;</w:t>
      </w:r>
      <w:r>
        <w:rPr>
          <w:spacing w:val="-1"/>
        </w:rPr>
        <w:t> </w:t>
      </w:r>
      <w:r>
        <w:rPr/>
        <w:t>пользуясь</w:t>
      </w:r>
      <w:r>
        <w:rPr>
          <w:spacing w:val="-1"/>
        </w:rPr>
        <w:t> </w:t>
      </w:r>
      <w:r>
        <w:rPr/>
        <w:t>готовой</w:t>
      </w:r>
      <w:r>
        <w:rPr>
          <w:spacing w:val="-2"/>
        </w:rPr>
        <w:t> </w:t>
      </w:r>
      <w:r>
        <w:rPr/>
        <w:t>таблицей,</w:t>
      </w:r>
      <w:r>
        <w:rPr>
          <w:spacing w:val="-2"/>
        </w:rPr>
        <w:t> </w:t>
      </w:r>
      <w:r>
        <w:rPr/>
        <w:t>эффективно</w:t>
      </w:r>
      <w:r>
        <w:rPr>
          <w:spacing w:val="-1"/>
        </w:rPr>
        <w:t> </w:t>
      </w:r>
      <w:r>
        <w:rPr/>
        <w:t>подготовиться</w:t>
      </w:r>
      <w:r>
        <w:rPr>
          <w:spacing w:val="-2"/>
        </w:rPr>
        <w:t> </w:t>
      </w:r>
      <w:r>
        <w:rPr/>
        <w:t>к</w:t>
      </w:r>
    </w:p>
    <w:p>
      <w:pPr>
        <w:pStyle w:val="BodyText"/>
        <w:spacing w:line="321" w:lineRule="exact"/>
        <w:ind w:left="558"/>
      </w:pPr>
      <w:r>
        <w:rPr/>
        <w:t>контролю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заданной</w:t>
      </w:r>
      <w:r>
        <w:rPr>
          <w:spacing w:val="-2"/>
        </w:rPr>
        <w:t> </w:t>
      </w:r>
      <w:r>
        <w:rPr/>
        <w:t>теме.</w:t>
      </w:r>
    </w:p>
    <w:p>
      <w:pPr>
        <w:pStyle w:val="BodyText"/>
        <w:spacing w:before="3"/>
        <w:rPr>
          <w:sz w:val="25"/>
        </w:rPr>
      </w:pPr>
    </w:p>
    <w:p>
      <w:pPr>
        <w:spacing w:line="322" w:lineRule="exact" w:before="0"/>
        <w:ind w:left="558" w:right="0" w:firstLine="0"/>
        <w:jc w:val="left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оценки:</w:t>
      </w:r>
    </w:p>
    <w:p>
      <w:pPr>
        <w:pStyle w:val="BodyText"/>
        <w:spacing w:line="283" w:lineRule="auto"/>
        <w:ind w:left="558" w:right="6608"/>
      </w:pPr>
      <w:r>
        <w:rPr/>
        <w:t>соответствие содержания теме;</w:t>
      </w:r>
      <w:r>
        <w:rPr>
          <w:spacing w:val="1"/>
        </w:rPr>
        <w:t> </w:t>
      </w:r>
      <w:r>
        <w:rPr/>
        <w:t>логичность структуры таблицы;</w:t>
      </w:r>
      <w:r>
        <w:rPr>
          <w:spacing w:val="-67"/>
        </w:rPr>
        <w:t> </w:t>
      </w:r>
      <w:r>
        <w:rPr/>
        <w:t>правильный</w:t>
      </w:r>
      <w:r>
        <w:rPr>
          <w:spacing w:val="-8"/>
        </w:rPr>
        <w:t> </w:t>
      </w:r>
      <w:r>
        <w:rPr/>
        <w:t>отбор</w:t>
      </w:r>
      <w:r>
        <w:rPr>
          <w:spacing w:val="-5"/>
        </w:rPr>
        <w:t> </w:t>
      </w:r>
      <w:r>
        <w:rPr/>
        <w:t>информации;</w:t>
      </w:r>
    </w:p>
    <w:p>
      <w:pPr>
        <w:pStyle w:val="BodyText"/>
        <w:spacing w:line="232" w:lineRule="auto" w:before="234"/>
        <w:ind w:left="558" w:right="2469"/>
      </w:pPr>
      <w:r>
        <w:rPr/>
        <w:t>наличие обобщающего (систематизирующего, структурирующего,</w:t>
      </w:r>
      <w:r>
        <w:rPr>
          <w:spacing w:val="-68"/>
        </w:rPr>
        <w:t> </w:t>
      </w:r>
      <w:r>
        <w:rPr/>
        <w:t>сравнительного)</w:t>
      </w:r>
      <w:r>
        <w:rPr>
          <w:spacing w:val="-4"/>
        </w:rPr>
        <w:t> </w:t>
      </w:r>
      <w:r>
        <w:rPr/>
        <w:t>характера изложения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spacing w:line="278" w:lineRule="auto" w:before="58"/>
        <w:ind w:left="558" w:right="5683"/>
      </w:pPr>
      <w:r>
        <w:rPr/>
        <w:t>соответствие оформления требованиям;</w:t>
      </w:r>
      <w:r>
        <w:rPr>
          <w:spacing w:val="-67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сдана в</w:t>
      </w:r>
      <w:r>
        <w:rPr>
          <w:spacing w:val="-1"/>
        </w:rPr>
        <w:t> </w:t>
      </w:r>
      <w:r>
        <w:rPr/>
        <w:t>срок.</w:t>
      </w:r>
    </w:p>
    <w:p>
      <w:pPr>
        <w:pStyle w:val="Heading1"/>
        <w:numPr>
          <w:ilvl w:val="1"/>
          <w:numId w:val="2"/>
        </w:numPr>
        <w:tabs>
          <w:tab w:pos="2664" w:val="left" w:leader="none"/>
        </w:tabs>
        <w:spacing w:line="240" w:lineRule="auto" w:before="235" w:after="0"/>
        <w:ind w:left="2663" w:right="0" w:hanging="423"/>
        <w:jc w:val="left"/>
      </w:pPr>
      <w:r>
        <w:rPr/>
        <w:t>Выполнение</w:t>
      </w:r>
      <w:r>
        <w:rPr>
          <w:spacing w:val="-4"/>
        </w:rPr>
        <w:t> </w:t>
      </w:r>
      <w:r>
        <w:rPr/>
        <w:t>краткосрочных</w:t>
      </w:r>
      <w:r>
        <w:rPr>
          <w:spacing w:val="-4"/>
        </w:rPr>
        <w:t> </w:t>
      </w:r>
      <w:r>
        <w:rPr/>
        <w:t>набросков,</w:t>
      </w:r>
      <w:r>
        <w:rPr>
          <w:spacing w:val="-5"/>
        </w:rPr>
        <w:t> </w:t>
      </w:r>
      <w:r>
        <w:rPr/>
        <w:t>схем.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37" w:lineRule="auto"/>
        <w:ind w:left="558" w:right="833"/>
        <w:jc w:val="both"/>
      </w:pPr>
      <w:r>
        <w:rPr/>
        <w:t>Это более простой вид графического способа отображения информации. Целью</w:t>
      </w:r>
      <w:r>
        <w:rPr>
          <w:spacing w:val="-67"/>
        </w:rPr>
        <w:t> </w:t>
      </w:r>
      <w:r>
        <w:rPr/>
        <w:t>этой работы является развитие умения студента выделять главные элементы,</w:t>
      </w:r>
      <w:r>
        <w:rPr>
          <w:spacing w:val="1"/>
        </w:rPr>
        <w:t> </w:t>
      </w:r>
      <w:r>
        <w:rPr/>
        <w:t>устанавливать между ними соотношение, отслеживать ход развития, изменения</w:t>
      </w:r>
      <w:r>
        <w:rPr>
          <w:spacing w:val="1"/>
        </w:rPr>
        <w:t> </w:t>
      </w:r>
      <w:r>
        <w:rPr/>
        <w:t>какого-либо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Второстепенные детали описательного характера опускаются. Рисунки носят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схематичный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элементы,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топографическое</w:t>
      </w:r>
      <w:r>
        <w:rPr>
          <w:spacing w:val="1"/>
        </w:rPr>
        <w:t> </w:t>
      </w:r>
      <w:r>
        <w:rPr/>
        <w:t>соотношение.</w:t>
      </w:r>
      <w:r>
        <w:rPr>
          <w:spacing w:val="1"/>
        </w:rPr>
        <w:t> </w:t>
      </w:r>
      <w:r>
        <w:rPr/>
        <w:t>Рисунком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отображение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наглядности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лучшему запоминанию алгоритма. Схемы и рисунки широко используются 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Эти</w:t>
      </w:r>
      <w:r>
        <w:rPr>
          <w:spacing w:val="-67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даваться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практическим</w:t>
      </w:r>
      <w:r>
        <w:rPr>
          <w:spacing w:val="-1"/>
        </w:rPr>
        <w:t> </w:t>
      </w:r>
      <w:r>
        <w:rPr/>
        <w:t>занятиям.</w:t>
      </w:r>
    </w:p>
    <w:p>
      <w:pPr>
        <w:pStyle w:val="BodyText"/>
        <w:spacing w:before="1"/>
        <w:rPr>
          <w:sz w:val="24"/>
        </w:rPr>
      </w:pPr>
    </w:p>
    <w:p>
      <w:pPr>
        <w:spacing w:line="322" w:lineRule="exact" w:before="0"/>
        <w:ind w:left="558" w:right="0" w:firstLine="0"/>
        <w:jc w:val="left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студента:</w:t>
      </w:r>
    </w:p>
    <w:p>
      <w:pPr>
        <w:pStyle w:val="BodyText"/>
        <w:spacing w:line="290" w:lineRule="auto"/>
        <w:ind w:left="558" w:right="6823"/>
      </w:pPr>
      <w:r>
        <w:rPr/>
        <w:t>изучить информацию по теме;</w:t>
      </w:r>
      <w:r>
        <w:rPr>
          <w:spacing w:val="-67"/>
        </w:rPr>
        <w:t> </w:t>
      </w:r>
      <w:r>
        <w:rPr/>
        <w:t>создать</w:t>
      </w:r>
      <w:r>
        <w:rPr>
          <w:spacing w:val="-2"/>
        </w:rPr>
        <w:t> </w:t>
      </w:r>
      <w:r>
        <w:rPr/>
        <w:t>тематическую</w:t>
      </w:r>
      <w:r>
        <w:rPr>
          <w:spacing w:val="-1"/>
        </w:rPr>
        <w:t> </w:t>
      </w:r>
      <w:r>
        <w:rPr/>
        <w:t>схему,</w:t>
      </w:r>
    </w:p>
    <w:p>
      <w:pPr>
        <w:pStyle w:val="BodyText"/>
        <w:spacing w:line="297" w:lineRule="auto" w:before="10"/>
        <w:ind w:left="558" w:right="5686"/>
      </w:pPr>
      <w:r>
        <w:rPr/>
        <w:t>иллюстрацию; представить на контроль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установленный срок.</w:t>
      </w:r>
    </w:p>
    <w:p>
      <w:pPr>
        <w:spacing w:before="217"/>
        <w:ind w:left="558" w:right="0" w:firstLine="0"/>
        <w:jc w:val="left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оценки:</w:t>
      </w:r>
    </w:p>
    <w:p>
      <w:pPr>
        <w:pStyle w:val="BodyText"/>
        <w:spacing w:line="292" w:lineRule="auto"/>
        <w:ind w:left="558" w:right="6471"/>
      </w:pPr>
      <w:r>
        <w:rPr/>
        <w:t>соответствие содержания теме;</w:t>
      </w:r>
      <w:r>
        <w:rPr>
          <w:spacing w:val="1"/>
        </w:rPr>
        <w:t> </w:t>
      </w:r>
      <w:r>
        <w:rPr/>
        <w:t>правильная</w:t>
      </w:r>
      <w:r>
        <w:rPr>
          <w:spacing w:val="-11"/>
        </w:rPr>
        <w:t> </w:t>
      </w:r>
      <w:r>
        <w:rPr/>
        <w:t>структурированность</w:t>
      </w:r>
    </w:p>
    <w:p>
      <w:pPr>
        <w:pStyle w:val="BodyText"/>
        <w:spacing w:line="288" w:lineRule="auto"/>
        <w:ind w:left="558" w:right="4284"/>
      </w:pPr>
      <w:r>
        <w:rPr/>
        <w:t>информации. наличие логической связи</w:t>
      </w:r>
      <w:r>
        <w:rPr>
          <w:spacing w:val="1"/>
        </w:rPr>
        <w:t> </w:t>
      </w:r>
      <w:r>
        <w:rPr/>
        <w:t>изложенной информации; аккуратность</w:t>
      </w:r>
      <w:r>
        <w:rPr>
          <w:spacing w:val="1"/>
        </w:rPr>
        <w:t> </w:t>
      </w:r>
      <w:r>
        <w:rPr/>
        <w:t>выполнения работы; творческий подход к</w:t>
      </w:r>
      <w:r>
        <w:rPr>
          <w:spacing w:val="1"/>
        </w:rPr>
        <w:t> </w:t>
      </w:r>
      <w:r>
        <w:rPr/>
        <w:t>выполнению</w:t>
      </w:r>
      <w:r>
        <w:rPr>
          <w:spacing w:val="-5"/>
        </w:rPr>
        <w:t> </w:t>
      </w:r>
      <w:r>
        <w:rPr/>
        <w:t>задания;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сдана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срок.</w:t>
      </w:r>
    </w:p>
    <w:p>
      <w:pPr>
        <w:spacing w:after="0" w:line="288" w:lineRule="auto"/>
        <w:sectPr>
          <w:pgSz w:w="11900" w:h="16840"/>
          <w:pgMar w:top="1040" w:bottom="280" w:left="860" w:right="0"/>
        </w:sectPr>
      </w:pPr>
    </w:p>
    <w:p>
      <w:pPr>
        <w:pStyle w:val="Heading1"/>
        <w:spacing w:before="65"/>
        <w:ind w:right="1446"/>
      </w:pPr>
      <w:r>
        <w:rPr/>
        <w:t>Список</w:t>
      </w:r>
      <w:r>
        <w:rPr>
          <w:spacing w:val="-4"/>
        </w:rPr>
        <w:t> </w:t>
      </w:r>
      <w:r>
        <w:rPr/>
        <w:t>использованной</w:t>
      </w:r>
      <w:r>
        <w:rPr>
          <w:spacing w:val="-3"/>
        </w:rPr>
        <w:t> </w:t>
      </w:r>
      <w:r>
        <w:rPr/>
        <w:t>литературы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16" w:val="left" w:leader="none"/>
        </w:tabs>
        <w:spacing w:line="264" w:lineRule="auto" w:before="0" w:after="0"/>
        <w:ind w:left="558" w:right="1316" w:firstLine="0"/>
        <w:jc w:val="left"/>
        <w:rPr>
          <w:sz w:val="28"/>
        </w:rPr>
      </w:pPr>
      <w:r>
        <w:rPr>
          <w:sz w:val="28"/>
        </w:rPr>
        <w:t>Практические советы по организации образовательного процесса в СПО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требованиями</w:t>
      </w:r>
      <w:r>
        <w:rPr>
          <w:spacing w:val="-1"/>
          <w:sz w:val="28"/>
        </w:rPr>
        <w:t> </w:t>
      </w:r>
      <w:r>
        <w:rPr>
          <w:sz w:val="28"/>
        </w:rPr>
        <w:t>ФГОС.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Уфа: РИО</w:t>
      </w:r>
      <w:r>
        <w:rPr>
          <w:spacing w:val="-2"/>
          <w:sz w:val="28"/>
        </w:rPr>
        <w:t> </w:t>
      </w:r>
      <w:r>
        <w:rPr>
          <w:sz w:val="28"/>
        </w:rPr>
        <w:t>РУНМЦ</w:t>
      </w:r>
      <w:r>
        <w:rPr>
          <w:spacing w:val="-1"/>
          <w:sz w:val="28"/>
        </w:rPr>
        <w:t> </w:t>
      </w:r>
      <w:r>
        <w:rPr>
          <w:sz w:val="28"/>
        </w:rPr>
        <w:t>МО</w:t>
      </w:r>
      <w:r>
        <w:rPr>
          <w:spacing w:val="-2"/>
          <w:sz w:val="28"/>
        </w:rPr>
        <w:t> </w:t>
      </w:r>
      <w:r>
        <w:rPr>
          <w:sz w:val="28"/>
        </w:rPr>
        <w:t>РБ,</w:t>
      </w:r>
      <w:r>
        <w:rPr>
          <w:spacing w:val="-2"/>
          <w:sz w:val="28"/>
        </w:rPr>
        <w:t> </w:t>
      </w:r>
      <w:r>
        <w:rPr>
          <w:sz w:val="28"/>
        </w:rPr>
        <w:t>2018.</w:t>
      </w:r>
    </w:p>
    <w:p>
      <w:pPr>
        <w:pStyle w:val="ListParagraph"/>
        <w:numPr>
          <w:ilvl w:val="0"/>
          <w:numId w:val="5"/>
        </w:numPr>
        <w:tabs>
          <w:tab w:pos="814" w:val="left" w:leader="none"/>
        </w:tabs>
        <w:spacing w:line="235" w:lineRule="auto" w:before="22" w:after="0"/>
        <w:ind w:left="558" w:right="1584" w:firstLine="0"/>
        <w:jc w:val="left"/>
        <w:rPr>
          <w:sz w:val="28"/>
        </w:rPr>
      </w:pPr>
      <w:r>
        <w:rPr>
          <w:sz w:val="28"/>
        </w:rPr>
        <w:t>Алханов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Самостоятельная</w:t>
      </w:r>
      <w:r>
        <w:rPr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студентов</w:t>
      </w:r>
      <w:r>
        <w:rPr>
          <w:spacing w:val="-4"/>
          <w:sz w:val="28"/>
        </w:rPr>
        <w:t> </w:t>
      </w:r>
      <w:r>
        <w:rPr>
          <w:sz w:val="28"/>
        </w:rPr>
        <w:t>// Высшее</w:t>
      </w:r>
      <w:r>
        <w:rPr>
          <w:spacing w:val="-5"/>
          <w:sz w:val="28"/>
        </w:rPr>
        <w:t> </w:t>
      </w:r>
      <w:r>
        <w:rPr>
          <w:sz w:val="28"/>
        </w:rPr>
        <w:t>образование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России.</w:t>
      </w:r>
      <w:r>
        <w:rPr>
          <w:spacing w:val="-3"/>
          <w:sz w:val="28"/>
        </w:rPr>
        <w:t> </w:t>
      </w:r>
      <w:r>
        <w:rPr>
          <w:sz w:val="28"/>
        </w:rPr>
        <w:t>– 2020.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№11.</w:t>
      </w:r>
      <w:r>
        <w:rPr>
          <w:spacing w:val="-3"/>
          <w:sz w:val="28"/>
        </w:rPr>
        <w:t> </w:t>
      </w:r>
      <w:r>
        <w:rPr>
          <w:sz w:val="28"/>
        </w:rPr>
        <w:t>– С.86-89.</w:t>
      </w: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32" w:lineRule="auto" w:before="53" w:after="0"/>
        <w:ind w:left="558" w:right="1785" w:firstLine="0"/>
        <w:jc w:val="left"/>
        <w:rPr>
          <w:sz w:val="28"/>
        </w:rPr>
      </w:pPr>
      <w:r>
        <w:rPr>
          <w:sz w:val="28"/>
        </w:rPr>
        <w:t>Борикова</w:t>
      </w:r>
      <w:r>
        <w:rPr>
          <w:spacing w:val="-5"/>
          <w:sz w:val="28"/>
        </w:rPr>
        <w:t> </w:t>
      </w:r>
      <w:r>
        <w:rPr>
          <w:sz w:val="28"/>
        </w:rPr>
        <w:t>Л.В.,</w:t>
      </w:r>
      <w:r>
        <w:rPr>
          <w:spacing w:val="-5"/>
          <w:sz w:val="28"/>
        </w:rPr>
        <w:t> </w:t>
      </w:r>
      <w:r>
        <w:rPr>
          <w:sz w:val="28"/>
        </w:rPr>
        <w:t>Виноградова</w:t>
      </w:r>
      <w:r>
        <w:rPr>
          <w:spacing w:val="-5"/>
          <w:sz w:val="28"/>
        </w:rPr>
        <w:t> </w:t>
      </w:r>
      <w:r>
        <w:rPr>
          <w:sz w:val="28"/>
        </w:rPr>
        <w:t>Н.А.</w:t>
      </w:r>
      <w:r>
        <w:rPr>
          <w:spacing w:val="-3"/>
          <w:sz w:val="28"/>
        </w:rPr>
        <w:t> </w:t>
      </w:r>
      <w:r>
        <w:rPr>
          <w:sz w:val="28"/>
        </w:rPr>
        <w:t>Пишем</w:t>
      </w:r>
      <w:r>
        <w:rPr>
          <w:spacing w:val="-3"/>
          <w:sz w:val="28"/>
        </w:rPr>
        <w:t> </w:t>
      </w:r>
      <w:r>
        <w:rPr>
          <w:sz w:val="28"/>
        </w:rPr>
        <w:t>реферат,</w:t>
      </w:r>
      <w:r>
        <w:rPr>
          <w:spacing w:val="-7"/>
          <w:sz w:val="28"/>
        </w:rPr>
        <w:t> </w:t>
      </w:r>
      <w:r>
        <w:rPr>
          <w:sz w:val="28"/>
        </w:rPr>
        <w:t>доклад,</w:t>
      </w:r>
      <w:r>
        <w:rPr>
          <w:spacing w:val="-2"/>
          <w:sz w:val="28"/>
        </w:rPr>
        <w:t> </w:t>
      </w:r>
      <w:r>
        <w:rPr>
          <w:sz w:val="28"/>
        </w:rPr>
        <w:t>выпускную</w:t>
      </w:r>
      <w:r>
        <w:rPr>
          <w:spacing w:val="-67"/>
          <w:sz w:val="28"/>
        </w:rPr>
        <w:t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> </w:t>
      </w:r>
      <w:r>
        <w:rPr>
          <w:sz w:val="28"/>
        </w:rPr>
        <w:t>работу: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2"/>
          <w:sz w:val="28"/>
        </w:rPr>
        <w:t> </w:t>
      </w:r>
      <w:r>
        <w:rPr>
          <w:sz w:val="28"/>
        </w:rPr>
        <w:t>пособ.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2019.</w:t>
      </w:r>
    </w:p>
    <w:sectPr>
      <w:pgSz w:w="11900" w:h="16840"/>
      <w:pgMar w:top="1380" w:bottom="28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58" w:hanging="25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7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5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3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1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9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3" w:hanging="25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00" w:hanging="14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3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9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1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98" w:hanging="14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3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7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1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9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7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14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9" w:hanging="35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64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1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2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32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58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5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42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65" w:lineRule="exact"/>
      <w:ind w:left="1171" w:right="144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9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rudition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Шалманов</dc:creator>
  <dcterms:created xsi:type="dcterms:W3CDTF">2023-09-27T19:25:08Z</dcterms:created>
  <dcterms:modified xsi:type="dcterms:W3CDTF">2023-09-27T19:25:08Z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